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360" w:lineRule="auto"/>
        <w:jc w:val="center"/>
        <w:rPr>
          <w:rFonts w:ascii="华文中宋" w:eastAsia="华文中宋" w:hAnsi="华文中宋" w:hint="eastAsia"/>
          <w:b/>
          <w:bCs/>
          <w:kern w:val="44"/>
          <w:sz w:val="36"/>
          <w:szCs w:val="36"/>
        </w:rPr>
      </w:pPr>
      <w:r>
        <w:rPr>
          <w:rFonts w:ascii="华文中宋" w:eastAsia="华文中宋" w:hAnsi="华文中宋" w:hint="eastAsia"/>
          <w:b/>
          <w:bCs/>
          <w:kern w:val="44"/>
          <w:sz w:val="36"/>
          <w:szCs w:val="36"/>
        </w:rPr>
        <w:drawing>
          <wp:anchor simplePos="0" relativeHeight="251658240" behindDoc="0" locked="0" layoutInCell="1" allowOverlap="1">
            <wp:simplePos x="0" y="0"/>
            <wp:positionH relativeFrom="page">
              <wp:posOffset>11112500</wp:posOffset>
            </wp:positionH>
            <wp:positionV relativeFrom="topMargin">
              <wp:posOffset>10248900</wp:posOffset>
            </wp:positionV>
            <wp:extent cx="317500" cy="4445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4"/>
                    <a:stretch>
                      <a:fillRect/>
                    </a:stretch>
                  </pic:blipFill>
                  <pic:spPr>
                    <a:xfrm>
                      <a:off x="0" y="0"/>
                      <a:ext cx="317500" cy="444500"/>
                    </a:xfrm>
                    <a:prstGeom prst="rect">
                      <a:avLst/>
                    </a:prstGeom>
                  </pic:spPr>
                </pic:pic>
              </a:graphicData>
            </a:graphic>
          </wp:anchor>
        </w:drawing>
      </w:r>
      <w:r>
        <w:rPr>
          <w:rFonts w:ascii="华文中宋" w:eastAsia="华文中宋" w:hAnsi="华文中宋" w:hint="eastAsia"/>
          <w:b/>
          <w:bCs/>
          <w:kern w:val="44"/>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s1025" type="#_x0000_t75" style="width:21pt;height:23pt;margin-top:833pt;margin-left:814pt;mso-position-horizontal-relative:page;mso-position-vertical-relative:page;mso-wrap-style:square;position:absolute;z-index:251659264" o:preferrelative="t" filled="f" stroked="f">
            <v:fill o:detectmouseclick="t"/>
            <v:stroke linestyle="single"/>
            <v:imagedata r:id="rId5" o:title=""/>
            <v:path o:extrusionok="f"/>
            <o:lock v:ext="edit" aspectratio="t"/>
          </v:shape>
        </w:pict>
      </w:r>
      <w:r>
        <w:rPr>
          <w:rFonts w:ascii="华文中宋" w:eastAsia="华文中宋" w:hAnsi="华文中宋" w:hint="eastAsia"/>
          <w:b/>
          <w:bCs/>
          <w:kern w:val="44"/>
          <w:sz w:val="36"/>
          <w:szCs w:val="36"/>
        </w:rPr>
        <w:t>第</w:t>
      </w:r>
      <w:r>
        <w:rPr>
          <w:rFonts w:ascii="华文中宋" w:eastAsia="华文中宋" w:hAnsi="华文中宋" w:hint="eastAsia"/>
          <w:b/>
          <w:bCs/>
          <w:kern w:val="44"/>
          <w:sz w:val="36"/>
          <w:szCs w:val="36"/>
          <w:lang w:val="en-US" w:eastAsia="zh-CN"/>
        </w:rPr>
        <w:t>三</w:t>
      </w:r>
      <w:r>
        <w:rPr>
          <w:rFonts w:ascii="华文中宋" w:eastAsia="华文中宋" w:hAnsi="华文中宋" w:hint="eastAsia"/>
          <w:b/>
          <w:bCs/>
          <w:kern w:val="44"/>
          <w:sz w:val="36"/>
          <w:szCs w:val="36"/>
        </w:rPr>
        <w:t>课  《荷花淀》</w:t>
      </w:r>
    </w:p>
    <w:p>
      <w:pPr>
        <w:tabs>
          <w:tab w:val="left" w:pos="2078"/>
          <w:tab w:val="left" w:pos="4156"/>
          <w:tab w:val="left" w:pos="6234"/>
        </w:tabs>
        <w:spacing w:line="360" w:lineRule="auto"/>
        <w:jc w:val="center"/>
        <w:textAlignment w:val="center"/>
        <w:rPr>
          <w:rFonts w:hint="eastAsia"/>
        </w:rPr>
      </w:pPr>
      <w:r>
        <w:pict>
          <v:shape id="图片 1" o:spid="_x0000_i1026" type="#_x0000_t75" style="width:152.21pt;height:38.04pt;mso-position-horizontal-relative:page;mso-position-vertical-relative:page;mso-wrap-style:square" filled="f" stroked="f">
            <v:stroke linestyle="single"/>
            <v:imagedata r:id="rId6" o:title=""/>
            <v:path o:extrusionok="f"/>
            <o:lock v:ext="edit" aspectratio="t"/>
          </v:shape>
        </w:pict>
      </w:r>
    </w:p>
    <w:p>
      <w:pPr>
        <w:tabs>
          <w:tab w:val="left" w:pos="2078"/>
          <w:tab w:val="left" w:pos="4156"/>
          <w:tab w:val="left" w:pos="6234"/>
        </w:tabs>
        <w:spacing w:line="360" w:lineRule="auto"/>
        <w:jc w:val="center"/>
        <w:textAlignment w:val="center"/>
        <w:rPr>
          <w:rFonts w:hint="eastAsia"/>
        </w:rPr>
      </w:pPr>
      <w:r>
        <w:pict>
          <v:shape id="图片 1" o:spid="_x0000_i1027" type="#_x0000_t75" style="width:211.83pt;height:55.02pt;mso-position-horizontal-relative:page;mso-position-vertical-relative:page;mso-wrap-style:square" filled="f" stroked="f">
            <v:stroke linestyle="single"/>
            <v:imagedata r:id="rId7" o:title="" chromakey="white"/>
            <v:path o:extrusionok="f"/>
            <o:lock v:ext="edit" aspectratio="t"/>
          </v:shape>
        </w:pic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1．选出下列加点字读音完全相同的一项（）</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A．蛮</w:t>
      </w:r>
      <w:r>
        <w:rPr>
          <w:rFonts w:ascii="宋体" w:eastAsia="宋体" w:hAnsi="宋体" w:cs="宋体" w:hint="eastAsia"/>
          <w:sz w:val="24"/>
          <w:szCs w:val="24"/>
          <w:em w:val="dot"/>
        </w:rPr>
        <w:t xml:space="preserve">横  </w:t>
      </w:r>
      <w:r>
        <w:rPr>
          <w:rFonts w:ascii="宋体" w:eastAsia="宋体" w:hAnsi="宋体" w:cs="宋体" w:hint="eastAsia"/>
          <w:sz w:val="24"/>
          <w:szCs w:val="24"/>
        </w:rPr>
        <w:t>大发</w:t>
      </w:r>
      <w:r>
        <w:rPr>
          <w:rFonts w:ascii="宋体" w:eastAsia="宋体" w:hAnsi="宋体" w:cs="宋体" w:hint="eastAsia"/>
          <w:sz w:val="24"/>
          <w:szCs w:val="24"/>
          <w:em w:val="dot"/>
        </w:rPr>
        <w:t>横</w:t>
      </w:r>
      <w:r>
        <w:rPr>
          <w:rFonts w:ascii="宋体" w:eastAsia="宋体" w:hAnsi="宋体" w:cs="宋体" w:hint="eastAsia"/>
          <w:sz w:val="24"/>
          <w:szCs w:val="24"/>
        </w:rPr>
        <w:t xml:space="preserve">财  </w:t>
      </w:r>
      <w:r>
        <w:rPr>
          <w:rFonts w:ascii="宋体" w:eastAsia="宋体" w:hAnsi="宋体" w:cs="宋体" w:hint="eastAsia"/>
          <w:sz w:val="24"/>
          <w:szCs w:val="24"/>
          <w:em w:val="dot"/>
        </w:rPr>
        <w:t>横</w:t>
      </w:r>
      <w:r>
        <w:rPr>
          <w:rFonts w:ascii="宋体" w:eastAsia="宋体" w:hAnsi="宋体" w:cs="宋体" w:hint="eastAsia"/>
          <w:sz w:val="24"/>
          <w:szCs w:val="24"/>
        </w:rPr>
        <w:t>加指责</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w:t>
      </w:r>
      <w:r>
        <w:rPr>
          <w:rFonts w:ascii="宋体" w:eastAsia="宋体" w:hAnsi="宋体" w:cs="宋体" w:hint="eastAsia"/>
          <w:sz w:val="24"/>
          <w:szCs w:val="24"/>
          <w:em w:val="dot"/>
        </w:rPr>
        <w:t>奔</w:t>
      </w:r>
      <w:r>
        <w:rPr>
          <w:rFonts w:ascii="宋体" w:eastAsia="宋体" w:hAnsi="宋体" w:cs="宋体" w:hint="eastAsia"/>
          <w:sz w:val="24"/>
          <w:szCs w:val="24"/>
        </w:rPr>
        <w:t>跑  疲于</w:t>
      </w:r>
      <w:r>
        <w:rPr>
          <w:rFonts w:ascii="宋体" w:eastAsia="宋体" w:hAnsi="宋体" w:cs="宋体" w:hint="eastAsia"/>
          <w:sz w:val="24"/>
          <w:szCs w:val="24"/>
          <w:em w:val="dot"/>
        </w:rPr>
        <w:t>奔</w:t>
      </w:r>
      <w:r>
        <w:rPr>
          <w:rFonts w:ascii="宋体" w:eastAsia="宋体" w:hAnsi="宋体" w:cs="宋体" w:hint="eastAsia"/>
          <w:sz w:val="24"/>
          <w:szCs w:val="24"/>
        </w:rPr>
        <w:t>命  投</w:t>
      </w:r>
      <w:r>
        <w:rPr>
          <w:rFonts w:ascii="宋体" w:eastAsia="宋体" w:hAnsi="宋体" w:cs="宋体" w:hint="eastAsia"/>
          <w:sz w:val="24"/>
          <w:szCs w:val="24"/>
          <w:em w:val="dot"/>
        </w:rPr>
        <w:t>奔</w:t>
      </w:r>
      <w:r>
        <w:rPr>
          <w:rFonts w:ascii="宋体" w:eastAsia="宋体" w:hAnsi="宋体" w:cs="宋体" w:hint="eastAsia"/>
          <w:sz w:val="24"/>
          <w:szCs w:val="24"/>
        </w:rPr>
        <w:t>光明</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em w:val="dot"/>
        </w:rPr>
        <w:t>喝</w:t>
      </w:r>
      <w:r>
        <w:rPr>
          <w:rFonts w:ascii="宋体" w:eastAsia="宋体" w:hAnsi="宋体" w:cs="宋体" w:hint="eastAsia"/>
          <w:sz w:val="24"/>
          <w:szCs w:val="24"/>
        </w:rPr>
        <w:t xml:space="preserve">彩  </w:t>
      </w:r>
      <w:r>
        <w:rPr>
          <w:rFonts w:ascii="宋体" w:eastAsia="宋体" w:hAnsi="宋体" w:cs="宋体" w:hint="eastAsia"/>
          <w:sz w:val="24"/>
          <w:szCs w:val="24"/>
          <w:em w:val="dot"/>
        </w:rPr>
        <w:t>喝</w:t>
      </w:r>
      <w:r>
        <w:rPr>
          <w:rFonts w:ascii="宋体" w:eastAsia="宋体" w:hAnsi="宋体" w:cs="宋体" w:hint="eastAsia"/>
          <w:sz w:val="24"/>
          <w:szCs w:val="24"/>
        </w:rPr>
        <w:t>西北风  大</w:t>
      </w:r>
      <w:r>
        <w:rPr>
          <w:rFonts w:ascii="宋体" w:eastAsia="宋体" w:hAnsi="宋体" w:cs="宋体" w:hint="eastAsia"/>
          <w:sz w:val="24"/>
          <w:szCs w:val="24"/>
          <w:em w:val="dot"/>
        </w:rPr>
        <w:t>喝</w:t>
      </w:r>
      <w:r>
        <w:rPr>
          <w:rFonts w:ascii="宋体" w:eastAsia="宋体" w:hAnsi="宋体" w:cs="宋体" w:hint="eastAsia"/>
          <w:sz w:val="24"/>
          <w:szCs w:val="24"/>
        </w:rPr>
        <w:t>一声</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w:t>
      </w:r>
      <w:r>
        <w:rPr>
          <w:rFonts w:ascii="宋体" w:eastAsia="宋体" w:hAnsi="宋体" w:cs="宋体" w:hint="eastAsia"/>
          <w:sz w:val="24"/>
          <w:szCs w:val="24"/>
          <w:em w:val="dot"/>
        </w:rPr>
        <w:t>荷</w:t>
      </w:r>
      <w:r>
        <w:rPr>
          <w:rFonts w:ascii="宋体" w:eastAsia="宋体" w:hAnsi="宋体" w:cs="宋体" w:hint="eastAsia"/>
          <w:sz w:val="24"/>
          <w:szCs w:val="24"/>
        </w:rPr>
        <w:t xml:space="preserve">花  </w:t>
      </w:r>
      <w:r>
        <w:rPr>
          <w:rFonts w:ascii="宋体" w:eastAsia="宋体" w:hAnsi="宋体" w:cs="宋体" w:hint="eastAsia"/>
          <w:sz w:val="24"/>
          <w:szCs w:val="24"/>
          <w:em w:val="dot"/>
        </w:rPr>
        <w:t>荷</w:t>
      </w:r>
      <w:r>
        <w:rPr>
          <w:rFonts w:ascii="宋体" w:eastAsia="宋体" w:hAnsi="宋体" w:cs="宋体" w:hint="eastAsia"/>
          <w:sz w:val="24"/>
          <w:szCs w:val="24"/>
        </w:rPr>
        <w:t>枪实弹  肩负重</w:t>
      </w:r>
      <w:r>
        <w:rPr>
          <w:rFonts w:ascii="宋体" w:eastAsia="宋体" w:hAnsi="宋体" w:cs="宋体" w:hint="eastAsia"/>
          <w:sz w:val="24"/>
          <w:szCs w:val="24"/>
          <w:em w:val="dot"/>
        </w:rPr>
        <w:t>荷</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2．选出下列各项中没有错别字的一项（）</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A．按装  泽被后世  贻笑大方</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B． 暮蔼  胜卷在握  恼羞成怒</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C．赡养  闻过饰非  漠不关心</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D．妨碍  阴谋诡计  再接再厉</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3</w:t>
      </w:r>
      <w:r>
        <w:rPr>
          <w:rFonts w:ascii="宋体" w:eastAsia="宋体" w:hAnsi="宋体" w:cs="宋体" w:hint="eastAsia"/>
          <w:sz w:val="24"/>
          <w:szCs w:val="24"/>
        </w:rPr>
        <w:t>．依次填入下列各句中横线处的词语，最恰当的一项是（）</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①</w:t>
      </w:r>
      <w:r>
        <w:rPr>
          <w:rFonts w:ascii="宋体" w:eastAsia="宋体" w:hAnsi="宋体" w:cs="宋体" w:hint="eastAsia"/>
          <w:sz w:val="24"/>
          <w:szCs w:val="24"/>
        </w:rPr>
        <w:t>渐渐听清楚枪声只是向着外面，她们才又扒着船帮_______出头来。</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②</w:t>
      </w:r>
      <w:r>
        <w:rPr>
          <w:rFonts w:ascii="宋体" w:eastAsia="宋体" w:hAnsi="宋体" w:cs="宋体" w:hint="eastAsia"/>
          <w:sz w:val="24"/>
          <w:szCs w:val="24"/>
        </w:rPr>
        <w:t>最后，努力地一摇，小船_______进了荷花淀。</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③</w:t>
      </w:r>
      <w:r>
        <w:rPr>
          <w:rFonts w:ascii="宋体" w:eastAsia="宋体" w:hAnsi="宋体" w:cs="宋体" w:hint="eastAsia"/>
          <w:sz w:val="24"/>
          <w:szCs w:val="24"/>
        </w:rPr>
        <w:t>忽然从她们的船底下_______出一个人来。</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④</w:t>
      </w:r>
      <w:r>
        <w:rPr>
          <w:rFonts w:ascii="宋体" w:eastAsia="宋体" w:hAnsi="宋体" w:cs="宋体" w:hint="eastAsia"/>
          <w:sz w:val="24"/>
          <w:szCs w:val="24"/>
        </w:rPr>
        <w:t>又沉到水底下去了，到很远的地方才_______出来。</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A．冒 钻 窜 冲        B．露 冲 冒 窜</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C．露 窜 冒 钻        D．伸 驶 钻 冒</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4</w:t>
      </w:r>
      <w:r>
        <w:rPr>
          <w:rFonts w:ascii="宋体" w:eastAsia="宋体" w:hAnsi="宋体" w:cs="宋体" w:hint="eastAsia"/>
          <w:sz w:val="24"/>
          <w:szCs w:val="24"/>
        </w:rPr>
        <w:t>．下列各句中加点的成语使用恰当的一句是</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A．父子关系建立在血缘的基础之上，不是一纸声明就能解除的，</w:t>
      </w:r>
      <w:r>
        <w:rPr>
          <w:rFonts w:ascii="宋体" w:eastAsia="宋体" w:hAnsi="宋体" w:cs="宋体" w:hint="eastAsia"/>
          <w:sz w:val="24"/>
          <w:szCs w:val="24"/>
          <w:em w:val="dot"/>
        </w:rPr>
        <w:t>藕断丝连</w:t>
      </w:r>
      <w:r>
        <w:rPr>
          <w:rFonts w:ascii="宋体" w:eastAsia="宋体" w:hAnsi="宋体" w:cs="宋体" w:hint="eastAsia"/>
          <w:sz w:val="24"/>
          <w:szCs w:val="24"/>
        </w:rPr>
        <w:t>，谁也无法彻底割断与生身父亲的血缘关系。</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权钱交易</w:t>
      </w:r>
      <w:r>
        <w:rPr>
          <w:rFonts w:ascii="宋体" w:eastAsia="宋体" w:hAnsi="宋体" w:cs="宋体" w:hint="eastAsia"/>
          <w:sz w:val="24"/>
          <w:szCs w:val="24"/>
        </w:rPr>
        <w:t>”“</w:t>
      </w:r>
      <w:r>
        <w:rPr>
          <w:rFonts w:ascii="宋体" w:eastAsia="宋体" w:hAnsi="宋体" w:cs="宋体" w:hint="eastAsia"/>
          <w:sz w:val="24"/>
          <w:szCs w:val="24"/>
        </w:rPr>
        <w:t>权权交易</w:t>
      </w:r>
      <w:r>
        <w:rPr>
          <w:rFonts w:ascii="宋体" w:eastAsia="宋体" w:hAnsi="宋体" w:cs="宋体" w:hint="eastAsia"/>
          <w:sz w:val="24"/>
          <w:szCs w:val="24"/>
        </w:rPr>
        <w:t>”</w:t>
      </w:r>
      <w:r>
        <w:rPr>
          <w:rFonts w:ascii="宋体" w:eastAsia="宋体" w:hAnsi="宋体" w:cs="宋体" w:hint="eastAsia"/>
          <w:sz w:val="24"/>
          <w:szCs w:val="24"/>
        </w:rPr>
        <w:t>时下的腐败病症，在文艺界虽不说样样俱全，但该领域遭受</w:t>
      </w:r>
      <w:r>
        <w:rPr>
          <w:rFonts w:ascii="宋体" w:eastAsia="宋体" w:hAnsi="宋体" w:cs="宋体" w:hint="eastAsia"/>
          <w:sz w:val="24"/>
          <w:szCs w:val="24"/>
        </w:rPr>
        <w:t>“</w:t>
      </w:r>
      <w:r>
        <w:rPr>
          <w:rFonts w:ascii="宋体" w:eastAsia="宋体" w:hAnsi="宋体" w:cs="宋体" w:hint="eastAsia"/>
          <w:sz w:val="24"/>
          <w:szCs w:val="24"/>
        </w:rPr>
        <w:t>感染</w:t>
      </w:r>
      <w:r>
        <w:rPr>
          <w:rFonts w:ascii="宋体" w:eastAsia="宋体" w:hAnsi="宋体" w:cs="宋体" w:hint="eastAsia"/>
          <w:sz w:val="24"/>
          <w:szCs w:val="24"/>
        </w:rPr>
        <w:t>”</w:t>
      </w:r>
      <w:r>
        <w:rPr>
          <w:rFonts w:ascii="宋体" w:eastAsia="宋体" w:hAnsi="宋体" w:cs="宋体" w:hint="eastAsia"/>
          <w:sz w:val="24"/>
          <w:szCs w:val="24"/>
        </w:rPr>
        <w:t>却是</w:t>
      </w:r>
      <w:r>
        <w:rPr>
          <w:rFonts w:ascii="宋体" w:eastAsia="宋体" w:hAnsi="宋体" w:cs="宋体" w:hint="eastAsia"/>
          <w:sz w:val="24"/>
          <w:szCs w:val="24"/>
          <w:em w:val="dot"/>
        </w:rPr>
        <w:t>不容置喙</w:t>
      </w:r>
      <w:r>
        <w:rPr>
          <w:rFonts w:ascii="宋体" w:eastAsia="宋体" w:hAnsi="宋体" w:cs="宋体" w:hint="eastAsia"/>
          <w:sz w:val="24"/>
          <w:szCs w:val="24"/>
        </w:rPr>
        <w:t>的事实。</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C．对于孩子的毛病，他总是</w:t>
      </w:r>
      <w:r>
        <w:rPr>
          <w:rFonts w:ascii="宋体" w:eastAsia="宋体" w:hAnsi="宋体" w:cs="宋体" w:hint="eastAsia"/>
          <w:sz w:val="24"/>
          <w:szCs w:val="24"/>
          <w:em w:val="dot"/>
        </w:rPr>
        <w:t>不以为然</w:t>
      </w:r>
      <w:r>
        <w:rPr>
          <w:rFonts w:ascii="宋体" w:eastAsia="宋体" w:hAnsi="宋体" w:cs="宋体" w:hint="eastAsia"/>
          <w:sz w:val="24"/>
          <w:szCs w:val="24"/>
        </w:rPr>
        <w:t>，觉得这些毛病无关紧要，不必大惊小怪。</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D．万里长城挡不住西方入侵者的铁骑，四万万同胞保家卫国的决心才是真正的</w:t>
      </w:r>
      <w:r>
        <w:rPr>
          <w:rFonts w:ascii="宋体" w:eastAsia="宋体" w:hAnsi="宋体" w:cs="宋体" w:hint="eastAsia"/>
          <w:sz w:val="24"/>
          <w:szCs w:val="24"/>
          <w:em w:val="dot"/>
        </w:rPr>
        <w:t>铜墙铁壁</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5．下列句子没有语病的一项是(    )</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A．鸡叫的时候，水生才回来。女人才呆呆地坐在院子里等他。</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B．水生说：</w:t>
      </w:r>
      <w:r>
        <w:rPr>
          <w:rFonts w:ascii="宋体" w:eastAsia="宋体" w:hAnsi="宋体" w:cs="宋体" w:hint="eastAsia"/>
          <w:sz w:val="24"/>
          <w:szCs w:val="24"/>
        </w:rPr>
        <w:t>“</w:t>
      </w:r>
      <w:r>
        <w:rPr>
          <w:rFonts w:ascii="宋体" w:eastAsia="宋体" w:hAnsi="宋体" w:cs="宋体" w:hint="eastAsia"/>
          <w:sz w:val="24"/>
          <w:szCs w:val="24"/>
        </w:rPr>
        <w:t>今天县委召集我们开会。即使敌人再在同口安上据点，那和端村就成了一条线，淀里的斗争形势就变了。</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C．女人鼻子里有些酸，但她并没有哭。只说：</w:t>
      </w:r>
      <w:r>
        <w:rPr>
          <w:rFonts w:ascii="宋体" w:eastAsia="宋体" w:hAnsi="宋体" w:cs="宋体" w:hint="eastAsia"/>
          <w:sz w:val="24"/>
          <w:szCs w:val="24"/>
        </w:rPr>
        <w:t>“</w:t>
      </w:r>
      <w:r>
        <w:rPr>
          <w:rFonts w:ascii="宋体" w:eastAsia="宋体" w:hAnsi="宋体" w:cs="宋体" w:hint="eastAsia"/>
          <w:sz w:val="24"/>
          <w:szCs w:val="24"/>
        </w:rPr>
        <w:t>你明白家里的难处就好了。</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D．这一年秋季，她们学会了射击。到冬天，打冰夹鱼的时候，她们一个个登在流星一样的冰船上来回警戒。</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6</w:t>
      </w:r>
      <w:r>
        <w:rPr>
          <w:rFonts w:ascii="宋体" w:eastAsia="宋体" w:hAnsi="宋体" w:cs="宋体" w:hint="eastAsia"/>
          <w:sz w:val="24"/>
          <w:szCs w:val="24"/>
        </w:rPr>
        <w:t>．下列各句中，没有语病的一句是（）</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A．南昌八一起义纪念馆里陈列着好多种当年周恩来使用过的东西。</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B．科学的发展逼得反科学的人不得不戴上伪科学的面具来反对科学。</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C．只有弄清几十年来在前进道路上的是非得失，认识教育规律，我们才能改革教育，使之适应社会发展的要求。</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D．五一路乒乓球馆是经体育局和民政局批准的专门推广乒乓球运动的团体。</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7</w:t>
      </w:r>
      <w:r>
        <w:rPr>
          <w:rFonts w:ascii="宋体" w:eastAsia="宋体" w:hAnsi="宋体" w:cs="宋体" w:hint="eastAsia"/>
          <w:sz w:val="24"/>
          <w:szCs w:val="24"/>
        </w:rPr>
        <w:t>．下面判断有错误的一项是(   )</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A．小说《荷花淀》选自孙犁文集《白洋淀纪事》。</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B．《荷花淀》细致地描述了白洋淀地区人民在解放战争时期的斗争生活，主要人物是一群青年妇女。</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C．《荷花淀》采用纵剖面的方法，按照时间的顺序，重点描写了夫妻话别、敌我遭遇、助夫杀敌三个片断。</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D．写景清新，细节生动，对话传神，这几点是《荷花淀》的主要艺术特色。</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8</w:t>
      </w:r>
      <w:r>
        <w:rPr>
          <w:rFonts w:ascii="宋体" w:eastAsia="宋体" w:hAnsi="宋体" w:cs="宋体" w:hint="eastAsia"/>
          <w:sz w:val="24"/>
          <w:szCs w:val="24"/>
        </w:rPr>
        <w:t>．选出所用修辞手法与其它三项不同的一项（）</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A．粉色荷花箭高高挺出来，是监视白洋淀的哨兵吧。</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B．她们配合子弟兵作战，出入在那芦苇的海里。</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C．女人们到底有些藕断丝连。</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D．小船活像离开皮的一条打跳的梭鱼。</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9</w:t>
      </w:r>
      <w:r>
        <w:rPr>
          <w:rFonts w:ascii="宋体" w:eastAsia="宋体" w:hAnsi="宋体" w:cs="宋体" w:hint="eastAsia"/>
          <w:sz w:val="24"/>
          <w:szCs w:val="24"/>
        </w:rPr>
        <w:t>．结合语境分析理解下列人物对话所表现的性格特点，选出对应正确的一项（    ）</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①</w:t>
      </w:r>
      <w:r>
        <w:rPr>
          <w:rFonts w:ascii="宋体" w:eastAsia="宋体" w:hAnsi="宋体" w:cs="宋体" w:hint="eastAsia"/>
          <w:sz w:val="24"/>
          <w:szCs w:val="24"/>
        </w:rPr>
        <w:t xml:space="preserve">乖巧伶俐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②</w:t>
      </w:r>
      <w:r>
        <w:rPr>
          <w:rFonts w:ascii="宋体" w:eastAsia="宋体" w:hAnsi="宋体" w:cs="宋体" w:hint="eastAsia"/>
          <w:sz w:val="24"/>
          <w:szCs w:val="24"/>
        </w:rPr>
        <w:t xml:space="preserve">憨厚质朴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③</w:t>
      </w:r>
      <w:r>
        <w:rPr>
          <w:rFonts w:ascii="宋体" w:eastAsia="宋体" w:hAnsi="宋体" w:cs="宋体" w:hint="eastAsia"/>
          <w:sz w:val="24"/>
          <w:szCs w:val="24"/>
        </w:rPr>
        <w:t xml:space="preserve">忸怩羞涩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rPr>
        <w:t>④</w:t>
      </w:r>
      <w:r>
        <w:rPr>
          <w:rFonts w:ascii="宋体" w:eastAsia="宋体" w:hAnsi="宋体" w:cs="宋体" w:hint="eastAsia"/>
          <w:sz w:val="24"/>
          <w:szCs w:val="24"/>
        </w:rPr>
        <w:t>谨慎稳重</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rPr>
        <w:t>“</w:t>
      </w:r>
      <w:r>
        <w:rPr>
          <w:rFonts w:ascii="宋体" w:eastAsia="宋体" w:hAnsi="宋体" w:cs="宋体" w:hint="eastAsia"/>
          <w:sz w:val="24"/>
          <w:szCs w:val="24"/>
        </w:rPr>
        <w:t>听说他们还在这里没走。我不拖尾巴，可是忘下了一件衣裳。</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b．</w:t>
      </w:r>
      <w:r>
        <w:rPr>
          <w:rFonts w:ascii="宋体" w:eastAsia="宋体" w:hAnsi="宋体" w:cs="宋体" w:hint="eastAsia"/>
          <w:sz w:val="24"/>
          <w:szCs w:val="24"/>
        </w:rPr>
        <w:t>“</w:t>
      </w:r>
      <w:r>
        <w:rPr>
          <w:rFonts w:ascii="宋体" w:eastAsia="宋体" w:hAnsi="宋体" w:cs="宋体" w:hint="eastAsia"/>
          <w:sz w:val="24"/>
          <w:szCs w:val="24"/>
        </w:rPr>
        <w:t>我有句要紧的话，得和他说说。</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c．</w:t>
      </w:r>
      <w:r>
        <w:rPr>
          <w:rFonts w:ascii="宋体" w:eastAsia="宋体" w:hAnsi="宋体" w:cs="宋体" w:hint="eastAsia"/>
          <w:sz w:val="24"/>
          <w:szCs w:val="24"/>
        </w:rPr>
        <w:t>“</w:t>
      </w:r>
      <w:r>
        <w:rPr>
          <w:rFonts w:ascii="宋体" w:eastAsia="宋体" w:hAnsi="宋体" w:cs="宋体" w:hint="eastAsia"/>
          <w:sz w:val="24"/>
          <w:szCs w:val="24"/>
        </w:rPr>
        <w:t>听他说，鬼子要在同口安据点</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rPr>
        <w:t>“</w:t>
      </w:r>
      <w:r>
        <w:rPr>
          <w:rFonts w:ascii="宋体" w:eastAsia="宋体" w:hAnsi="宋体" w:cs="宋体" w:hint="eastAsia"/>
          <w:sz w:val="24"/>
          <w:szCs w:val="24"/>
        </w:rPr>
        <w:t>哪里就碰得那么巧，我们快去快回来。</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e．</w:t>
      </w:r>
      <w:r>
        <w:rPr>
          <w:rFonts w:ascii="宋体" w:eastAsia="宋体" w:hAnsi="宋体" w:cs="宋体" w:hint="eastAsia"/>
          <w:sz w:val="24"/>
          <w:szCs w:val="24"/>
        </w:rPr>
        <w:t>“</w:t>
      </w:r>
      <w:r>
        <w:rPr>
          <w:rFonts w:ascii="宋体" w:eastAsia="宋体" w:hAnsi="宋体" w:cs="宋体" w:hint="eastAsia"/>
          <w:sz w:val="24"/>
          <w:szCs w:val="24"/>
        </w:rPr>
        <w:t>我本来不想去，可是俺婆婆非叫我再去看看他</w:t>
      </w:r>
      <w:r>
        <w:rPr>
          <w:rFonts w:ascii="宋体" w:eastAsia="宋体" w:hAnsi="宋体" w:cs="宋体" w:hint="eastAsia"/>
          <w:sz w:val="24"/>
          <w:szCs w:val="24"/>
        </w:rPr>
        <w:t>——</w:t>
      </w:r>
      <w:r>
        <w:rPr>
          <w:rFonts w:ascii="宋体" w:eastAsia="宋体" w:hAnsi="宋体" w:cs="宋体" w:hint="eastAsia"/>
          <w:sz w:val="24"/>
          <w:szCs w:val="24"/>
        </w:rPr>
        <w:t>有什么看头啊！</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A．a</w:t>
      </w:r>
      <w:r>
        <w:rPr>
          <w:rFonts w:ascii="宋体" w:eastAsia="宋体" w:hAnsi="宋体" w:cs="宋体" w:hint="eastAsia"/>
          <w:sz w:val="24"/>
          <w:szCs w:val="24"/>
        </w:rPr>
        <w:t>①</w:t>
      </w:r>
      <w:r>
        <w:rPr>
          <w:rFonts w:ascii="宋体" w:eastAsia="宋体" w:hAnsi="宋体" w:cs="宋体" w:hint="eastAsia"/>
          <w:sz w:val="24"/>
          <w:szCs w:val="24"/>
        </w:rPr>
        <w:t xml:space="preserve"> b</w:t>
      </w:r>
      <w:r>
        <w:rPr>
          <w:rFonts w:ascii="宋体" w:eastAsia="宋体" w:hAnsi="宋体" w:cs="宋体" w:hint="eastAsia"/>
          <w:sz w:val="24"/>
          <w:szCs w:val="24"/>
        </w:rPr>
        <w:t>②</w:t>
      </w:r>
      <w:r>
        <w:rPr>
          <w:rFonts w:ascii="宋体" w:eastAsia="宋体" w:hAnsi="宋体" w:cs="宋体" w:hint="eastAsia"/>
          <w:sz w:val="24"/>
          <w:szCs w:val="24"/>
        </w:rPr>
        <w:t xml:space="preserve"> c</w:t>
      </w:r>
      <w:r>
        <w:rPr>
          <w:rFonts w:ascii="宋体" w:eastAsia="宋体" w:hAnsi="宋体" w:cs="宋体" w:hint="eastAsia"/>
          <w:sz w:val="24"/>
          <w:szCs w:val="24"/>
        </w:rPr>
        <w:t>④</w:t>
      </w:r>
      <w:r>
        <w:rPr>
          <w:rFonts w:ascii="宋体" w:eastAsia="宋体" w:hAnsi="宋体" w:cs="宋体" w:hint="eastAsia"/>
          <w:sz w:val="24"/>
          <w:szCs w:val="24"/>
        </w:rPr>
        <w:t xml:space="preserve"> d</w:t>
      </w:r>
      <w:r>
        <w:rPr>
          <w:rFonts w:ascii="宋体" w:eastAsia="宋体" w:hAnsi="宋体" w:cs="宋体" w:hint="eastAsia"/>
          <w:sz w:val="24"/>
          <w:szCs w:val="24"/>
        </w:rPr>
        <w:t>②</w:t>
      </w:r>
      <w:r>
        <w:rPr>
          <w:rFonts w:ascii="宋体" w:eastAsia="宋体" w:hAnsi="宋体" w:cs="宋体" w:hint="eastAsia"/>
          <w:sz w:val="24"/>
          <w:szCs w:val="24"/>
        </w:rPr>
        <w:t xml:space="preserve"> e</w:t>
      </w:r>
      <w:r>
        <w:rPr>
          <w:rFonts w:ascii="宋体" w:eastAsia="宋体" w:hAnsi="宋体" w:cs="宋体" w:hint="eastAsia"/>
          <w:sz w:val="24"/>
          <w:szCs w:val="24"/>
        </w:rPr>
        <w:t>③</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B．a</w:t>
      </w:r>
      <w:r>
        <w:rPr>
          <w:rFonts w:ascii="宋体" w:eastAsia="宋体" w:hAnsi="宋体" w:cs="宋体" w:hint="eastAsia"/>
          <w:sz w:val="24"/>
          <w:szCs w:val="24"/>
        </w:rPr>
        <w:t>①</w:t>
      </w:r>
      <w:r>
        <w:rPr>
          <w:rFonts w:ascii="宋体" w:eastAsia="宋体" w:hAnsi="宋体" w:cs="宋体" w:hint="eastAsia"/>
          <w:sz w:val="24"/>
          <w:szCs w:val="24"/>
        </w:rPr>
        <w:t xml:space="preserve"> b</w:t>
      </w:r>
      <w:r>
        <w:rPr>
          <w:rFonts w:ascii="宋体" w:eastAsia="宋体" w:hAnsi="宋体" w:cs="宋体" w:hint="eastAsia"/>
          <w:sz w:val="24"/>
          <w:szCs w:val="24"/>
        </w:rPr>
        <w:t>①</w:t>
      </w:r>
      <w:r>
        <w:rPr>
          <w:rFonts w:ascii="宋体" w:eastAsia="宋体" w:hAnsi="宋体" w:cs="宋体" w:hint="eastAsia"/>
          <w:sz w:val="24"/>
          <w:szCs w:val="24"/>
        </w:rPr>
        <w:t xml:space="preserve"> c</w:t>
      </w:r>
      <w:r>
        <w:rPr>
          <w:rFonts w:ascii="宋体" w:eastAsia="宋体" w:hAnsi="宋体" w:cs="宋体" w:hint="eastAsia"/>
          <w:sz w:val="24"/>
          <w:szCs w:val="24"/>
        </w:rPr>
        <w:t>④</w:t>
      </w:r>
      <w:r>
        <w:rPr>
          <w:rFonts w:ascii="宋体" w:eastAsia="宋体" w:hAnsi="宋体" w:cs="宋体" w:hint="eastAsia"/>
          <w:sz w:val="24"/>
          <w:szCs w:val="24"/>
        </w:rPr>
        <w:t xml:space="preserve"> d</w:t>
      </w:r>
      <w:r>
        <w:rPr>
          <w:rFonts w:ascii="宋体" w:eastAsia="宋体" w:hAnsi="宋体" w:cs="宋体" w:hint="eastAsia"/>
          <w:sz w:val="24"/>
          <w:szCs w:val="24"/>
        </w:rPr>
        <w:t>②</w:t>
      </w:r>
      <w:r>
        <w:rPr>
          <w:rFonts w:ascii="宋体" w:eastAsia="宋体" w:hAnsi="宋体" w:cs="宋体" w:hint="eastAsia"/>
          <w:sz w:val="24"/>
          <w:szCs w:val="24"/>
        </w:rPr>
        <w:t xml:space="preserve"> e</w:t>
      </w:r>
      <w:r>
        <w:rPr>
          <w:rFonts w:ascii="宋体" w:eastAsia="宋体" w:hAnsi="宋体" w:cs="宋体" w:hint="eastAsia"/>
          <w:sz w:val="24"/>
          <w:szCs w:val="24"/>
        </w:rPr>
        <w:t>③</w:t>
      </w:r>
    </w:p>
    <w:p>
      <w:pPr>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ascii="宋体" w:eastAsia="宋体" w:hAnsi="宋体" w:cs="宋体" w:hint="eastAsia"/>
          <w:sz w:val="24"/>
          <w:szCs w:val="24"/>
        </w:rPr>
      </w:pPr>
      <w:r>
        <w:rPr>
          <w:rFonts w:ascii="宋体" w:eastAsia="宋体" w:hAnsi="宋体" w:cs="宋体" w:hint="eastAsia"/>
          <w:sz w:val="24"/>
          <w:szCs w:val="24"/>
        </w:rPr>
        <w:t>C．a</w:t>
      </w:r>
      <w:r>
        <w:rPr>
          <w:rFonts w:ascii="宋体" w:eastAsia="宋体" w:hAnsi="宋体" w:cs="宋体" w:hint="eastAsia"/>
          <w:sz w:val="24"/>
          <w:szCs w:val="24"/>
        </w:rPr>
        <w:t>③</w:t>
      </w:r>
      <w:r>
        <w:rPr>
          <w:rFonts w:ascii="宋体" w:eastAsia="宋体" w:hAnsi="宋体" w:cs="宋体" w:hint="eastAsia"/>
          <w:sz w:val="24"/>
          <w:szCs w:val="24"/>
        </w:rPr>
        <w:t xml:space="preserve"> b</w:t>
      </w:r>
      <w:r>
        <w:rPr>
          <w:rFonts w:ascii="宋体" w:eastAsia="宋体" w:hAnsi="宋体" w:cs="宋体" w:hint="eastAsia"/>
          <w:sz w:val="24"/>
          <w:szCs w:val="24"/>
        </w:rPr>
        <w:t>②</w:t>
      </w:r>
      <w:r>
        <w:rPr>
          <w:rFonts w:ascii="宋体" w:eastAsia="宋体" w:hAnsi="宋体" w:cs="宋体" w:hint="eastAsia"/>
          <w:sz w:val="24"/>
          <w:szCs w:val="24"/>
        </w:rPr>
        <w:t xml:space="preserve"> c</w:t>
      </w:r>
      <w:r>
        <w:rPr>
          <w:rFonts w:ascii="宋体" w:eastAsia="宋体" w:hAnsi="宋体" w:cs="宋体" w:hint="eastAsia"/>
          <w:sz w:val="24"/>
          <w:szCs w:val="24"/>
        </w:rPr>
        <w:t>④</w:t>
      </w:r>
      <w:r>
        <w:rPr>
          <w:rFonts w:ascii="宋体" w:eastAsia="宋体" w:hAnsi="宋体" w:cs="宋体" w:hint="eastAsia"/>
          <w:sz w:val="24"/>
          <w:szCs w:val="24"/>
        </w:rPr>
        <w:t xml:space="preserve"> d</w:t>
      </w:r>
      <w:r>
        <w:rPr>
          <w:rFonts w:ascii="宋体" w:eastAsia="宋体" w:hAnsi="宋体" w:cs="宋体" w:hint="eastAsia"/>
          <w:sz w:val="24"/>
          <w:szCs w:val="24"/>
        </w:rPr>
        <w:t>②</w:t>
      </w:r>
      <w:r>
        <w:rPr>
          <w:rFonts w:ascii="宋体" w:eastAsia="宋体" w:hAnsi="宋体" w:cs="宋体" w:hint="eastAsia"/>
          <w:sz w:val="24"/>
          <w:szCs w:val="24"/>
        </w:rPr>
        <w:t xml:space="preserve"> e</w:t>
      </w:r>
      <w:r>
        <w:rPr>
          <w:rFonts w:ascii="宋体" w:eastAsia="宋体" w:hAnsi="宋体" w:cs="宋体" w:hint="eastAsia"/>
          <w:sz w:val="24"/>
          <w:szCs w:val="24"/>
        </w:rPr>
        <w:t>③</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D．a</w:t>
      </w:r>
      <w:r>
        <w:rPr>
          <w:rFonts w:ascii="宋体" w:eastAsia="宋体" w:hAnsi="宋体" w:cs="宋体" w:hint="eastAsia"/>
          <w:sz w:val="24"/>
          <w:szCs w:val="24"/>
        </w:rPr>
        <w:t>①</w:t>
      </w:r>
      <w:r>
        <w:rPr>
          <w:rFonts w:ascii="宋体" w:eastAsia="宋体" w:hAnsi="宋体" w:cs="宋体" w:hint="eastAsia"/>
          <w:sz w:val="24"/>
          <w:szCs w:val="24"/>
        </w:rPr>
        <w:t xml:space="preserve"> b</w:t>
      </w:r>
      <w:r>
        <w:rPr>
          <w:rFonts w:ascii="宋体" w:eastAsia="宋体" w:hAnsi="宋体" w:cs="宋体" w:hint="eastAsia"/>
          <w:sz w:val="24"/>
          <w:szCs w:val="24"/>
        </w:rPr>
        <w:t>②</w:t>
      </w:r>
      <w:r>
        <w:rPr>
          <w:rFonts w:ascii="宋体" w:eastAsia="宋体" w:hAnsi="宋体" w:cs="宋体" w:hint="eastAsia"/>
          <w:sz w:val="24"/>
          <w:szCs w:val="24"/>
        </w:rPr>
        <w:t xml:space="preserve"> c</w:t>
      </w:r>
      <w:r>
        <w:rPr>
          <w:rFonts w:ascii="宋体" w:eastAsia="宋体" w:hAnsi="宋体" w:cs="宋体" w:hint="eastAsia"/>
          <w:sz w:val="24"/>
          <w:szCs w:val="24"/>
        </w:rPr>
        <w:t>②</w:t>
      </w:r>
      <w:r>
        <w:rPr>
          <w:rFonts w:ascii="宋体" w:eastAsia="宋体" w:hAnsi="宋体" w:cs="宋体" w:hint="eastAsia"/>
          <w:sz w:val="24"/>
          <w:szCs w:val="24"/>
        </w:rPr>
        <w:t xml:space="preserve"> d</w:t>
      </w:r>
      <w:r>
        <w:rPr>
          <w:rFonts w:ascii="宋体" w:eastAsia="宋体" w:hAnsi="宋体" w:cs="宋体" w:hint="eastAsia"/>
          <w:sz w:val="24"/>
          <w:szCs w:val="24"/>
        </w:rPr>
        <w:t>④</w:t>
      </w:r>
      <w:r>
        <w:rPr>
          <w:rFonts w:ascii="宋体" w:eastAsia="宋体" w:hAnsi="宋体" w:cs="宋体" w:hint="eastAsia"/>
          <w:sz w:val="24"/>
          <w:szCs w:val="24"/>
        </w:rPr>
        <w:t xml:space="preserve"> e</w:t>
      </w:r>
      <w:r>
        <w:rPr>
          <w:rFonts w:ascii="宋体" w:eastAsia="宋体" w:hAnsi="宋体" w:cs="宋体" w:hint="eastAsia"/>
          <w:sz w:val="24"/>
          <w:szCs w:val="24"/>
        </w:rPr>
        <w:t>③</w:t>
      </w:r>
    </w:p>
    <w:p>
      <w:pPr>
        <w:spacing w:line="360" w:lineRule="auto"/>
        <w:jc w:val="center"/>
        <w:textAlignment w:val="center"/>
        <w:rPr>
          <w:rFonts w:ascii="黑体" w:eastAsia="黑体" w:hAnsi="黑体"/>
          <w:b/>
          <w:color w:val="000000"/>
          <w:szCs w:val="21"/>
        </w:rPr>
      </w:pPr>
      <w:r>
        <w:pict>
          <v:shape id="图片 1" o:spid="_x0000_i1028" type="#_x0000_t75" style="width:201.75pt;height:52.29pt;mso-position-horizontal-relative:page;mso-position-vertical-relative:page;mso-wrap-style:square" filled="f" stroked="f">
            <v:stroke linestyle="single"/>
            <v:imagedata r:id="rId8" o:title="" chromakey="white"/>
            <v:path o:extrusionok="f"/>
            <o:lock v:ext="edit" aspectratio="t"/>
          </v:shape>
        </w:pic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阅读《荷花淀》</w:t>
      </w:r>
      <w:r>
        <w:rPr>
          <w:rFonts w:ascii="宋体" w:eastAsia="宋体" w:hAnsi="宋体" w:cs="宋体" w:hint="eastAsia"/>
          <w:sz w:val="24"/>
          <w:szCs w:val="24"/>
          <w:lang w:val="en-US" w:eastAsia="zh-CN"/>
        </w:rPr>
        <w:t>选</w:t>
      </w:r>
      <w:r>
        <w:rPr>
          <w:rFonts w:ascii="宋体" w:eastAsia="宋体" w:hAnsi="宋体" w:cs="宋体" w:hint="eastAsia"/>
          <w:sz w:val="24"/>
          <w:szCs w:val="24"/>
        </w:rPr>
        <w:t>段，回答问题。</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荷花淀（节选）</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center"/>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孙犁</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月亮升起来，院子里凉爽得很，干净得很，白天破好的苇眉子潮润润的，正好编席。女人坐在小院当中，手指上缠绞着柔滑修长的苇眉子。苇眉子又薄又细，在她怀里跳跃着。</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这女人编着席。不久在她的身子下面，就编成了一大片。她像坐在一片洁白的雪地上，也像坐在一片洁白的云彩上。她有时望望淀里，淀里也是一片银白世界。水面笼起一层薄薄透明的雾，风吹过来，带着新鲜的荷叶荷花香。但是大门还没关，丈夫还没回来。</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很晚丈夫才回来了。这年轻人不过二十五六岁，头戴一硕大草帽，上身穿一件洁白的小褂，黑单裤卷过了膝盖，光着脚。他叫水生，小苇庄的游击组长，党的负责人。今天领着游击组到区上开会去来。女人抬头笑着问：</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今天怎么回来的这么晚？</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站起来要去端饭。水生坐在台阶上说：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吃过饭了，你不要去拿。</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女人就又坐在席子上。她望着丈夫的脸，她看出他的脸有些红涨，说话也有些气喘。她问：</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他们几个哩？</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还在区上。爹哩？</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睡了。</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小华哩？</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和他爷爷去收了半天虾篓，早就睡了。他们几个为什么还不回来？</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u w:val="single"/>
        </w:rPr>
        <w:t>水生笑了一下</w:t>
      </w:r>
      <w:r>
        <w:rPr>
          <w:rFonts w:ascii="华文楷体" w:eastAsia="华文楷体" w:hAnsi="华文楷体" w:cs="华文楷体" w:hint="eastAsia"/>
          <w:color w:val="1E1E1E"/>
          <w:kern w:val="0"/>
          <w:sz w:val="24"/>
          <w:szCs w:val="24"/>
        </w:rPr>
        <w:t>。女人看出他笑的不像平常，</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怎么了，你？</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水生小声说：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明天我就到大部队上去了。</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女人的手指震动了一下，像是叫苇屑子划破了手，她把一个手指放在嘴里吮了一下。水生说：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今天县委召集我们开会。假若敌人再在同口安上据点，那和端村就成了一条线，淀里的斗争形势就变了。会上决定成立一个地区队。我第一个举手报了名的。</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女人低着头说：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你总是很积极的。</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我是村里的游击组长，是干部，自然要站在头里，他们几个也报了名。他们不敢回来，怕家里的人拖尾巴。公推我代表，回来和家里人们说一说。他们全觉得你还开明一些。</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女人没有说话。过了一会，她才说：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你走，我不拦你，家里怎么办？</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水生指着父亲的小房叫她小声一些。说：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家里，自然有别人照顾。可是咱的庄子小，这一次参军的就有七个。庄上青年人少了，也不能全靠别人，家里的事，你就多做些，爹老了，小华还不懂事。</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女人鼻子里有些酸，但她并没有哭。只说：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你明白家里的难处就好了。</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水生想安慰她。因为要考虑准备的事情还太多，他只说了两句：</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千斤的担子你先担吧，打走了鬼子，我回来谢你。</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说罢，他就到别人家里去了，他说回来再和父亲谈。鸡叫的时候，水生才回来。女人还是呆呆地坐在院子里等他，她说：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你有什么话嘱咐我吧！</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没有什么话了，我走了，你要不断进步，识字，生产。</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嗯。</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什么事也不要落在别人后面！</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嗯，还有什么？</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不要叫敌人汉奸捉活的。捉住了要和他拼命。</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这才是那最重要的一句，女人流着眼泪答应了他。</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第二天，女人给他打点好一个小小的包裹，里面包了一身新单衣，一条新毛巾，一双新鞋子。那几家也是这些东西，交水生带去。一家人送他出了门。父亲一手拉着小华，对他说：</w:t>
      </w:r>
      <w:r>
        <w:rPr>
          <w:rFonts w:ascii="华文楷体" w:eastAsia="华文楷体" w:hAnsi="华文楷体" w:cs="华文楷体" w:hint="eastAsia"/>
          <w:color w:val="1E1E1E"/>
          <w:kern w:val="0"/>
          <w:sz w:val="24"/>
          <w:szCs w:val="24"/>
        </w:rPr>
        <w:t>“</w:t>
      </w:r>
      <w:r>
        <w:rPr>
          <w:rFonts w:ascii="华文楷体" w:eastAsia="华文楷体" w:hAnsi="华文楷体" w:cs="华文楷体" w:hint="eastAsia"/>
          <w:color w:val="1E1E1E"/>
          <w:kern w:val="0"/>
          <w:sz w:val="24"/>
          <w:szCs w:val="24"/>
        </w:rPr>
        <w:t>水生，你干的是光荣事情，我不拦你，你放心走吧。大人孩子我给你照顾，什么也不要惦记。</w:t>
      </w:r>
      <w:r>
        <w:rPr>
          <w:rFonts w:ascii="华文楷体" w:eastAsia="华文楷体" w:hAnsi="华文楷体" w:cs="华文楷体" w:hint="eastAsia"/>
          <w:color w:val="1E1E1E"/>
          <w:kern w:val="0"/>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华文楷体" w:eastAsia="华文楷体" w:hAnsi="华文楷体" w:cs="华文楷体" w:hint="eastAsia"/>
          <w:color w:val="1E1E1E"/>
          <w:kern w:val="0"/>
          <w:sz w:val="24"/>
          <w:szCs w:val="24"/>
        </w:rPr>
      </w:pPr>
      <w:r>
        <w:rPr>
          <w:rFonts w:ascii="华文楷体" w:eastAsia="华文楷体" w:hAnsi="华文楷体" w:cs="华文楷体" w:hint="eastAsia"/>
          <w:color w:val="1E1E1E"/>
          <w:kern w:val="0"/>
          <w:sz w:val="24"/>
          <w:szCs w:val="24"/>
        </w:rPr>
        <w:t>全庄的男女老少也送他出来，水生对大家笑一笑，上船走了。</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1E1E1E"/>
          <w:kern w:val="0"/>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0</w:t>
      </w:r>
      <w:r>
        <w:rPr>
          <w:rFonts w:ascii="宋体" w:eastAsia="宋体" w:hAnsi="宋体" w:cs="宋体" w:hint="eastAsia"/>
          <w:sz w:val="24"/>
          <w:szCs w:val="24"/>
        </w:rPr>
        <w:t>．下列对小说相关内容和艺术特色的分析鉴赏，不正确的两项是（</w:t>
      </w:r>
      <w:r>
        <w:rPr>
          <w:rFonts w:ascii="宋体" w:eastAsia="宋体" w:hAnsi="宋体" w:cs="宋体" w:hint="eastAsia"/>
          <w:sz w:val="24"/>
          <w:szCs w:val="24"/>
        </w:rPr>
        <w:t>   </w:t>
      </w:r>
      <w:r>
        <w:rPr>
          <w:rFonts w:ascii="宋体" w:eastAsia="宋体" w:hAnsi="宋体" w:cs="宋体" w:hint="eastAsia"/>
          <w:sz w:val="24"/>
          <w:szCs w:val="24"/>
        </w:rPr>
        <w:t>）</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A．小说开头写女人在院里等丈夫回来，是因为因为水生外出开会，会带回来党组织最新的消息，而很晚未回去，说明斗争形势严峻，她为自己的丈夫担心。</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B．女人听说丈夫要赴前线打击日寇，编席时手指划破、鼻子发酸、为丈夫打点包裹等细节，真实地表现了她把对丈夫的依恋与离别的感伤转化为理解和支持的心理过程。</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C．小说运用了动作、语言、神态、外貌和心理描写等多种手法，生动形象地刻画了抗日战争时期一位留守农村的妇女形象。</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240" w:firstLineChars="100"/>
        <w:jc w:val="left"/>
        <w:textAlignment w:val="auto"/>
        <w:rPr>
          <w:rFonts w:ascii="宋体" w:eastAsia="宋体" w:hAnsi="宋体" w:cs="宋体" w:hint="eastAsia"/>
          <w:color w:val="1E1E1E"/>
          <w:kern w:val="0"/>
          <w:sz w:val="24"/>
          <w:szCs w:val="24"/>
        </w:rPr>
      </w:pPr>
      <w:r>
        <w:rPr>
          <w:rFonts w:ascii="宋体" w:eastAsia="宋体" w:hAnsi="宋体" w:cs="宋体" w:hint="eastAsia"/>
          <w:color w:val="1E1E1E"/>
          <w:kern w:val="0"/>
          <w:sz w:val="24"/>
          <w:szCs w:val="24"/>
        </w:rPr>
        <w:t>D．作为</w:t>
      </w:r>
      <w:r>
        <w:rPr>
          <w:rFonts w:ascii="宋体" w:eastAsia="宋体" w:hAnsi="宋体" w:cs="宋体" w:hint="eastAsia"/>
          <w:color w:val="1E1E1E"/>
          <w:kern w:val="0"/>
          <w:sz w:val="24"/>
          <w:szCs w:val="24"/>
        </w:rPr>
        <w:t>“</w:t>
      </w:r>
      <w:r>
        <w:rPr>
          <w:rFonts w:ascii="宋体" w:eastAsia="宋体" w:hAnsi="宋体" w:cs="宋体" w:hint="eastAsia"/>
          <w:color w:val="1E1E1E"/>
          <w:kern w:val="0"/>
          <w:sz w:val="24"/>
          <w:szCs w:val="24"/>
        </w:rPr>
        <w:t>荷花淀派</w:t>
      </w:r>
      <w:r>
        <w:rPr>
          <w:rFonts w:ascii="宋体" w:eastAsia="宋体" w:hAnsi="宋体" w:cs="宋体" w:hint="eastAsia"/>
          <w:color w:val="1E1E1E"/>
          <w:kern w:val="0"/>
          <w:sz w:val="24"/>
          <w:szCs w:val="24"/>
        </w:rPr>
        <w:t>”</w:t>
      </w:r>
      <w:r>
        <w:rPr>
          <w:rFonts w:ascii="宋体" w:eastAsia="宋体" w:hAnsi="宋体" w:cs="宋体" w:hint="eastAsia"/>
          <w:color w:val="1E1E1E"/>
          <w:kern w:val="0"/>
          <w:sz w:val="24"/>
          <w:szCs w:val="24"/>
        </w:rPr>
        <w:t>的代表作，小说风格清新淳朴，散发着潮湿湿的水气，像一幅淡淡的水墨画，弥没着浓郁的诗意。</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1</w:t>
      </w:r>
      <w:r>
        <w:rPr>
          <w:rFonts w:ascii="宋体" w:eastAsia="宋体" w:hAnsi="宋体" w:cs="宋体" w:hint="eastAsia"/>
          <w:sz w:val="24"/>
          <w:szCs w:val="24"/>
        </w:rPr>
        <w:t>．小说中的女人（即水生嫂）有着怎样的性格特征？结合文本简要分析。</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2</w:t>
      </w:r>
      <w:r>
        <w:rPr>
          <w:rFonts w:ascii="宋体" w:eastAsia="宋体" w:hAnsi="宋体" w:cs="宋体" w:hint="eastAsia"/>
          <w:sz w:val="24"/>
          <w:szCs w:val="24"/>
        </w:rPr>
        <w:t>．小说划线处写水生回到家，问完了父亲和儿子的情况后</w:t>
      </w:r>
      <w:r>
        <w:rPr>
          <w:rFonts w:ascii="宋体" w:eastAsia="宋体" w:hAnsi="宋体" w:cs="宋体" w:hint="eastAsia"/>
          <w:sz w:val="24"/>
          <w:szCs w:val="24"/>
        </w:rPr>
        <w:t>“</w:t>
      </w:r>
      <w:r>
        <w:rPr>
          <w:rFonts w:ascii="宋体" w:eastAsia="宋体" w:hAnsi="宋体" w:cs="宋体" w:hint="eastAsia"/>
          <w:sz w:val="24"/>
          <w:szCs w:val="24"/>
        </w:rPr>
        <w:t>笑了一下</w:t>
      </w:r>
      <w:r>
        <w:rPr>
          <w:rFonts w:ascii="宋体" w:eastAsia="宋体" w:hAnsi="宋体" w:cs="宋体" w:hint="eastAsia"/>
          <w:sz w:val="24"/>
          <w:szCs w:val="24"/>
        </w:rPr>
        <w:t>”</w:t>
      </w:r>
      <w:r>
        <w:rPr>
          <w:rFonts w:ascii="宋体" w:eastAsia="宋体" w:hAnsi="宋体" w:cs="宋体" w:hint="eastAsia"/>
          <w:sz w:val="24"/>
          <w:szCs w:val="24"/>
        </w:rPr>
        <w:t>，你如何理解水生的</w:t>
      </w:r>
      <w:r>
        <w:rPr>
          <w:rFonts w:ascii="宋体" w:eastAsia="宋体" w:hAnsi="宋体" w:cs="宋体" w:hint="eastAsia"/>
          <w:sz w:val="24"/>
          <w:szCs w:val="24"/>
        </w:rPr>
        <w:t>“</w:t>
      </w:r>
      <w:r>
        <w:rPr>
          <w:rFonts w:ascii="宋体" w:eastAsia="宋体" w:hAnsi="宋体" w:cs="宋体" w:hint="eastAsia"/>
          <w:sz w:val="24"/>
          <w:szCs w:val="24"/>
        </w:rPr>
        <w:t>笑</w:t>
      </w:r>
      <w:r>
        <w:rPr>
          <w:rFonts w:ascii="宋体" w:eastAsia="宋体" w:hAnsi="宋体" w:cs="宋体" w:hint="eastAsia"/>
          <w:sz w:val="24"/>
          <w:szCs w:val="24"/>
        </w:rPr>
        <w:t>”</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eastAsia"/>
          <w:sz w:val="24"/>
          <w:szCs w:val="24"/>
        </w:rPr>
      </w:pPr>
      <w:r>
        <w:rPr>
          <w:rFonts w:ascii="宋体" w:eastAsia="宋体" w:hAnsi="宋体" w:cs="宋体" w:hint="eastAsia"/>
          <w:sz w:val="24"/>
          <w:szCs w:val="24"/>
        </w:rPr>
        <w:t>1</w:t>
      </w:r>
      <w:r>
        <w:rPr>
          <w:rFonts w:ascii="宋体" w:eastAsia="宋体" w:hAnsi="宋体" w:cs="宋体" w:hint="eastAsia"/>
          <w:sz w:val="24"/>
          <w:szCs w:val="24"/>
          <w:lang w:val="en-US" w:eastAsia="zh-CN"/>
        </w:rPr>
        <w:t>3</w:t>
      </w:r>
      <w:r>
        <w:rPr>
          <w:rFonts w:ascii="宋体" w:eastAsia="宋体" w:hAnsi="宋体" w:cs="宋体" w:hint="eastAsia"/>
          <w:sz w:val="24"/>
          <w:szCs w:val="24"/>
        </w:rPr>
        <w:t>．小说开头两段环境描写有什么作用？请简要分析。</w:t>
      </w:r>
    </w:p>
    <w:p>
      <w:pPr>
        <w:keepNext w:val="0"/>
        <w:keepLines w:val="0"/>
        <w:pageBreakBefore w:val="0"/>
        <w:kinsoku/>
        <w:wordWrap/>
        <w:overflowPunct/>
        <w:topLinePunct w:val="0"/>
        <w:autoSpaceDE/>
        <w:autoSpaceDN/>
        <w:bidi w:val="0"/>
        <w:adjustRightInd/>
        <w:snapToGrid/>
        <w:spacing w:line="360" w:lineRule="auto"/>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宋体" w:eastAsia="宋体" w:hAnsi="宋体" w:cs="宋体"/>
          <w:sz w:val="24"/>
          <w:szCs w:val="24"/>
        </w:rPr>
      </w:pPr>
    </w:p>
    <w:sectPr>
      <w:headerReference w:type="default" r:id="rId9"/>
      <w:footerReference w:type="default" r:id="rId10"/>
      <w:pgSz w:w="11906" w:h="16838"/>
      <w:pgMar w:top="1110" w:right="1077" w:bottom="1417" w:left="1077" w:header="851" w:footer="992" w:gutter="0"/>
      <w:cols w:space="708"/>
      <w:docGrid w:type="lines" w:linePitch="318" w:charSpace="40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textAlignment w:val="center"/>
      <w:rPr>
        <w:color w:val="000000"/>
        <w:szCs w:val="21"/>
      </w:rPr>
    </w:pPr>
    <w:bookmarkStart w:id="0" w:name="_Hlk144494652"/>
    <w:bookmarkStart w:id="1" w:name="_Hlk14449465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2052" type="#_x0000_t75" alt="G:\学科网新logo\中职公共课页眉更新(AI职教logo)\企业微信截图_1693368634204.png" style="width:25pt;height:27pt;mso-position-horizontal-relative:page;mso-position-vertical-relative:page;mso-wrap-style:square" o:preferrelative="t" filled="f" stroked="f">
          <v:fill o:detectmouseclick="t"/>
          <v:stroke linestyle="single"/>
          <v:imagedata r:id="rId1" o:title="企业微信截图_1693368634204"/>
          <v:path o:extrusionok="f"/>
          <o:lock v:ext="edit" aspectratio="t"/>
        </v:shape>
      </w:pict>
    </w:r>
    <w:r>
      <w:pict>
        <v:rect id="矩形 7" o:spid="_x0000_s2053" style="width:4.55pt;height:11.75pt;margin-top:0;margin-left:0;mso-position-horizontal:right;mso-position-horizontal-relative:margin;mso-wrap-style:none;position:absolute;z-index:251658240" filled="f" stroked="f">
          <v:fill o:detectmouseclick="t"/>
          <v:stroke linestyle="single"/>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3</w:t>
                </w:r>
                <w:r>
                  <w:rPr>
                    <w:sz w:val="18"/>
                  </w:rPr>
                  <w:fldChar w:fldCharType="end"/>
                </w:r>
              </w:p>
            </w:txbxContent>
          </v:textbox>
          <w10:wrap anchorx="margin"/>
        </v:rect>
      </w:pict>
    </w:r>
    <w:r>
      <w:rPr>
        <w:rFonts w:hint="eastAsia"/>
      </w:rPr>
      <w:t>原创精品资源学科网独家享有版权，侵权必究</w:t>
    </w:r>
    <w:r>
      <w:rPr>
        <w:rFonts w:hint="eastAsia"/>
        <w:color w:val="000000"/>
        <w:szCs w:val="21"/>
      </w:rPr>
      <w:t>！</w:t>
    </w:r>
    <w:bookmarkEnd w:id="0"/>
    <w:bookmarkEnd w:id="1"/>
  </w:p>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5" type="#_x0000_t75" alt="学科网 zxxk.com" style="width:0.05pt;height:0.05pt;margin-top:-20.75pt;margin-left:64.05pt;position:absolute;z-index:251660288" filled="f" stroked="f">
          <v:imagedata r:id="rId2" r:href="rId3"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spacing w:before="100" w:beforeAutospacing="1"/>
      <w:ind w:left="-1260" w:right="-1260" w:leftChars="-600" w:rightChars="-60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49" type="#_x0000_t75" alt="G:\学科网新logo\中职公共课页眉更新(AI职教logo)\同步精品课堂改.png" style="width:596.05pt;height:47.25pt;margin-top:-2.8pt;margin-left:-52.85pt;mso-wrap-style:square;position:absolute;z-index:251658240" o:preferrelative="t" filled="f" stroked="f">
          <v:fill o:detectmouseclick="t"/>
          <v:stroke linestyle="single"/>
          <v:imagedata r:id="rId1" o:title="同步精品课堂改"/>
          <v:path o:extrusionok="f"/>
          <o:lock v:ext="edit" aspectratio="t"/>
        </v:shape>
      </w:pict>
    </w:r>
  </w:p>
  <w:p>
    <w:pPr>
      <w:pStyle w:val="Header"/>
      <w:pBdr>
        <w:bottom w:val="none" w:sz="0" w:space="0" w:color="auto"/>
      </w:pBdr>
      <w:tabs>
        <w:tab w:val="center" w:pos="4153"/>
        <w:tab w:val="right" w:pos="8306"/>
      </w:tabs>
      <w:spacing w:before="100" w:beforeAutospacing="1"/>
      <w:ind w:right="-1260" w:rightChars="-600"/>
      <w:jc w:val="both"/>
    </w:pPr>
  </w:p>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 id="图片 4" o:spid="_x0000_s2050" type="#_x0000_t75" alt="学科网 zxxk.com" style="width:0.75pt;height:0.75pt;margin-top:8.45pt;margin-left:351pt;position:absolute;z-index:251659264"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6"/>
  <w:drawingGridVerticalSpacing w:val="159"/>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63A97"/>
    <w:rsid w:val="000F1BF4"/>
    <w:rsid w:val="00107004"/>
    <w:rsid w:val="00197BEE"/>
    <w:rsid w:val="00201CD8"/>
    <w:rsid w:val="00251A6F"/>
    <w:rsid w:val="0025414B"/>
    <w:rsid w:val="002B3049"/>
    <w:rsid w:val="002C6ECE"/>
    <w:rsid w:val="003010E6"/>
    <w:rsid w:val="00365825"/>
    <w:rsid w:val="00387529"/>
    <w:rsid w:val="003A302F"/>
    <w:rsid w:val="003C2739"/>
    <w:rsid w:val="004071AC"/>
    <w:rsid w:val="004151FC"/>
    <w:rsid w:val="00423105"/>
    <w:rsid w:val="004325D5"/>
    <w:rsid w:val="00463A97"/>
    <w:rsid w:val="004F4BFE"/>
    <w:rsid w:val="005157E6"/>
    <w:rsid w:val="00552287"/>
    <w:rsid w:val="005F6CAE"/>
    <w:rsid w:val="00687940"/>
    <w:rsid w:val="006D3FAC"/>
    <w:rsid w:val="00711642"/>
    <w:rsid w:val="00727C2B"/>
    <w:rsid w:val="007376EA"/>
    <w:rsid w:val="00787546"/>
    <w:rsid w:val="007A6C50"/>
    <w:rsid w:val="007D1221"/>
    <w:rsid w:val="007F1418"/>
    <w:rsid w:val="008077C5"/>
    <w:rsid w:val="00847BF6"/>
    <w:rsid w:val="0086576B"/>
    <w:rsid w:val="008B087F"/>
    <w:rsid w:val="008B3E4D"/>
    <w:rsid w:val="008C698D"/>
    <w:rsid w:val="008D5B08"/>
    <w:rsid w:val="008F64EF"/>
    <w:rsid w:val="009020C6"/>
    <w:rsid w:val="00960BF9"/>
    <w:rsid w:val="009B7CC2"/>
    <w:rsid w:val="00A15D48"/>
    <w:rsid w:val="00A446C9"/>
    <w:rsid w:val="00A75155"/>
    <w:rsid w:val="00B46601"/>
    <w:rsid w:val="00BD33E2"/>
    <w:rsid w:val="00BF2B15"/>
    <w:rsid w:val="00C02FC6"/>
    <w:rsid w:val="00D17251"/>
    <w:rsid w:val="00DC64A5"/>
    <w:rsid w:val="00DE64A2"/>
    <w:rsid w:val="00E0294A"/>
    <w:rsid w:val="00E37F4B"/>
    <w:rsid w:val="00E57158"/>
    <w:rsid w:val="00EF0CCE"/>
    <w:rsid w:val="00F04CAC"/>
    <w:rsid w:val="00F60C79"/>
    <w:rsid w:val="00F65D62"/>
    <w:rsid w:val="00FC526B"/>
    <w:rsid w:val="02A57601"/>
    <w:rsid w:val="04BB0775"/>
    <w:rsid w:val="0A6A5645"/>
    <w:rsid w:val="0ED42B62"/>
    <w:rsid w:val="1C034C5D"/>
    <w:rsid w:val="1CD27F8D"/>
    <w:rsid w:val="1EE20DD3"/>
    <w:rsid w:val="204D7D98"/>
    <w:rsid w:val="29A759B4"/>
    <w:rsid w:val="2A4F2C0F"/>
    <w:rsid w:val="354953BE"/>
    <w:rsid w:val="383B573A"/>
    <w:rsid w:val="3DA05553"/>
    <w:rsid w:val="41020072"/>
    <w:rsid w:val="4F2953A8"/>
    <w:rsid w:val="51581F75"/>
    <w:rsid w:val="5C025B44"/>
    <w:rsid w:val="5C5872CD"/>
    <w:rsid w:val="5E06429A"/>
    <w:rsid w:val="610C68D8"/>
    <w:rsid w:val="676F0150"/>
    <w:rsid w:val="67E91721"/>
    <w:rsid w:val="71A75F5A"/>
    <w:rsid w:val="75E8126A"/>
  </w:rsids>
  <w:docVars>
    <w:docVar w:name="commondata" w:val="eyJoZGlkIjoiOTBkMDkwZGZlMTRjODA1Y2NjNjdjMWFjZmUwMjI3ZmUifQ=="/>
  </w:docVars>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Web)" w:semiHidden="0"/>
    <w:lsdException w:name="Normal Table" w:semiHidden="0"/>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等线" w:eastAsia="等线" w:hAnsi="等线"/>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paragraph" w:styleId="Date">
    <w:name w:val="Date"/>
    <w:basedOn w:val="Normal"/>
    <w:next w:val="Normal"/>
    <w:link w:val="a"/>
    <w:uiPriority w:val="99"/>
    <w:unhideWhenUsed/>
    <w:pPr>
      <w:ind w:left="100" w:leftChars="2500"/>
    </w:pPr>
  </w:style>
  <w:style w:type="character" w:customStyle="1" w:styleId="a">
    <w:name w:val="日期 字符"/>
    <w:link w:val="Date"/>
    <w:uiPriority w:val="99"/>
    <w:semiHidden/>
    <w:rPr>
      <w:kern w:val="2"/>
      <w:sz w:val="21"/>
      <w:szCs w:val="22"/>
    </w:rPr>
  </w:style>
  <w:style w:type="paragraph" w:styleId="BalloonText">
    <w:name w:val="Balloon Text"/>
    <w:basedOn w:val="Normal"/>
    <w:link w:val="a0"/>
    <w:uiPriority w:val="99"/>
    <w:unhideWhenUsed/>
    <w:qFormat/>
    <w:rPr>
      <w:sz w:val="18"/>
      <w:szCs w:val="18"/>
    </w:rPr>
  </w:style>
  <w:style w:type="character" w:customStyle="1" w:styleId="a0">
    <w:name w:val="批注框文本 字符"/>
    <w:link w:val="BalloonText"/>
    <w:uiPriority w:val="99"/>
    <w:semiHidden/>
    <w:qFormat/>
    <w:rPr>
      <w:sz w:val="18"/>
      <w:szCs w:val="18"/>
    </w:rPr>
  </w:style>
  <w:style w:type="paragraph" w:styleId="Footer">
    <w:name w:val="footer"/>
    <w:basedOn w:val="Normal"/>
    <w:link w:val="a1"/>
    <w:uiPriority w:val="99"/>
    <w:unhideWhenUsed/>
    <w:qFormat/>
    <w:pPr>
      <w:tabs>
        <w:tab w:val="center" w:pos="4153"/>
        <w:tab w:val="right" w:pos="8306"/>
      </w:tabs>
      <w:snapToGrid w:val="0"/>
      <w:jc w:val="left"/>
    </w:pPr>
    <w:rPr>
      <w:sz w:val="18"/>
      <w:szCs w:val="18"/>
    </w:rPr>
  </w:style>
  <w:style w:type="character" w:customStyle="1" w:styleId="a1">
    <w:name w:val="页脚 字符"/>
    <w:link w:val="Footer"/>
    <w:uiPriority w:val="99"/>
    <w:qFormat/>
    <w:rPr>
      <w:sz w:val="18"/>
      <w:szCs w:val="18"/>
    </w:rPr>
  </w:style>
  <w:style w:type="paragraph" w:styleId="Header">
    <w:name w:val="header"/>
    <w:basedOn w:val="Normal"/>
    <w:link w:val="a2"/>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2">
    <w:name w:val="页眉 字符"/>
    <w:link w:val="Header"/>
    <w:uiPriority w:val="99"/>
    <w:qFormat/>
    <w:rPr>
      <w:sz w:val="18"/>
      <w:szCs w:val="18"/>
    </w:rPr>
  </w:style>
  <w:style w:type="paragraph" w:styleId="NormalWeb">
    <w:name w:val="Normal (Web)"/>
    <w:basedOn w:val="Normal"/>
    <w:uiPriority w:val="99"/>
    <w:unhideWhenUsed/>
    <w:pPr>
      <w:spacing w:before="100" w:beforeAutospacing="1" w:after="100" w:afterAutospacing="1"/>
      <w:ind w:left="0" w:right="0"/>
      <w:jc w:val="left"/>
    </w:pPr>
    <w:rPr>
      <w:kern w:val="0"/>
      <w:sz w:val="24"/>
      <w:lang w:val="en-US" w:eastAsia="zh-CN" w:bidi="a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media/image7.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2942</Words>
  <Characters>3698</Characters>
  <Application>Microsoft Office Word</Application>
  <DocSecurity>0</DocSecurity>
  <Lines>13</Lines>
  <Paragraphs>3</Paragraphs>
  <ScaleCrop>false</ScaleCrop>
  <Company/>
  <LinksUpToDate>false</LinksUpToDate>
  <CharactersWithSpaces>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Administrator</cp:lastModifiedBy>
  <cp:revision>5</cp:revision>
  <dcterms:created xsi:type="dcterms:W3CDTF">2019-10-18T03:03:00Z</dcterms:created>
  <dcterms:modified xsi:type="dcterms:W3CDTF">2024-08-06T10:49:09Z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