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12484100</wp:posOffset>
            </wp:positionH>
            <wp:positionV relativeFrom="topMargin">
              <wp:posOffset>12153900</wp:posOffset>
            </wp:positionV>
            <wp:extent cx="266700" cy="4064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4"/>
                    <a:stretch>
                      <a:fillRect/>
                    </a:stretch>
                  </pic:blipFill>
                  <pic:spPr>
                    <a:xfrm>
                      <a:off x="0" y="0"/>
                      <a:ext cx="266700" cy="406400"/>
                    </a:xfrm>
                    <a:prstGeom prst="rect">
                      <a:avLst/>
                    </a:prstGeom>
                  </pic:spPr>
                </pic:pic>
              </a:graphicData>
            </a:graphic>
          </wp:anchor>
        </w:drawing>
      </w:r>
    </w:p>
    <w:p>
      <w:pPr>
        <w:spacing w:line="360" w:lineRule="auto"/>
        <w:jc w:val="center"/>
        <w:rPr>
          <w:rFonts w:ascii="华文中宋" w:eastAsia="华文中宋" w:hAnsi="华文中宋" w:hint="eastAsia"/>
          <w:b/>
          <w:bCs/>
          <w:kern w:val="44"/>
          <w:sz w:val="36"/>
          <w:szCs w:val="36"/>
          <w:lang w:eastAsia="zh-CN"/>
        </w:rPr>
      </w:pPr>
      <w:r>
        <w:rPr>
          <w:rFonts w:ascii="华文中宋" w:eastAsia="华文中宋" w:hAnsi="华文中宋" w:hint="eastAsia"/>
          <w:b/>
          <w:bCs/>
          <w:kern w:val="44"/>
          <w:sz w:val="36"/>
          <w:szCs w:val="36"/>
        </w:rPr>
        <w:t>第</w:t>
      </w:r>
      <w:r>
        <w:rPr>
          <w:rFonts w:ascii="华文中宋" w:eastAsia="华文中宋" w:hAnsi="华文中宋" w:hint="eastAsia"/>
          <w:b/>
          <w:bCs/>
          <w:kern w:val="44"/>
          <w:sz w:val="36"/>
          <w:szCs w:val="36"/>
          <w:lang w:val="en-US" w:eastAsia="zh-CN"/>
        </w:rPr>
        <w:t>三</w:t>
      </w:r>
      <w:r>
        <w:rPr>
          <w:rFonts w:ascii="华文中宋" w:eastAsia="华文中宋" w:hAnsi="华文中宋" w:hint="eastAsia"/>
          <w:b/>
          <w:bCs/>
          <w:kern w:val="44"/>
          <w:sz w:val="36"/>
          <w:szCs w:val="36"/>
        </w:rPr>
        <w:t>课《林黛玉进贾府》</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p>
    <w:p>
      <w:pPr>
        <w:spacing w:before="0" w:beforeAutospacing="0" w:after="0" w:afterAutospacing="0"/>
        <w:ind w:firstLine="643"/>
        <w:jc w:val="center"/>
        <w:rPr>
          <w:rFonts w:ascii="宋体" w:eastAsia="宋体" w:hAnsi="宋体" w:cs="宋体" w:hint="eastAsia"/>
          <w:b/>
          <w:bCs w:val="0"/>
          <w:sz w:val="24"/>
          <w:szCs w:val="24"/>
          <w:lang w:val="en-US"/>
        </w:rPr>
      </w:pPr>
      <w:r>
        <w:rPr>
          <w:rFonts w:ascii="宋体" w:eastAsia="宋体" w:hAnsi="宋体" w:hint="eastAsia"/>
          <w:b/>
          <w:kern w:val="0"/>
          <w:sz w:val="32"/>
          <w:szCs w:val="32"/>
        </w:rPr>
        <w:t>教学设计</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【教学目标】</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1、学习作者曹雪芹及《红楼梦》的有关内容；</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2、学习刻画人物的方法；</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3、理解环境描写的特点及作用。</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【教学重难点】</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1、熟悉贾府中典型环境的描写, 掌握环境描写的作用；</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2、能够赏析贾府中软环境的描写，找出贾府的典型环境与林黛玉性格特点之间的内在联系。</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【教学过程】</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任务一：认识作者</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曹雪芹（约1715</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1763）， 名霑，字梦阮，号雪芹，又号芹圃、芹溪。曹雪芹的一生经历了曹家由兴盛到衰败的过程，早年过着豪华的公子生活，晚年却穷愁潦倒，卖字画度日，生活于贫困之中。巨大的变故使其对社会有了深刻的认识，</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披阅十载，增删五次</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，创作了我国古典小说中最伟大的现实主义作品《红楼梦》。</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任务二：了解《红楼梦》</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1、《红楼梦》简介</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 xml:space="preserve">《红楼梦》， 又称《石头记》《情僧录》《风月宝鉴》《金陵十二钗》《金玉缘》。        </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全书以贾、史、王、薛四大家族的兴衰为背景，以林黛玉和贾宝玉的爱情故事为中心，揭露了封建统治阶级的罪恶和腐朽本质，揭示了封建社会必然崩溃的历史发展趋势。</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《红楼梦》是中国封建社会的百科全书，是中国古典小说的最高峰。</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宋体" w:eastAsia="宋体" w:hAnsi="宋体" w:cs="宋体" w:hint="eastAsia"/>
          <w:b/>
          <w:bCs w:val="0"/>
          <w:kern w:val="2"/>
          <w:sz w:val="24"/>
          <w:szCs w:val="24"/>
          <w:lang w:val="en-US" w:eastAsia="zh-CN" w:bidi="ar"/>
        </w:rPr>
        <w:t>2、《红楼梦》中前五回简介。</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第一回是开篇。先用</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女娲补天</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木石前盟</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两个神话故事作楔子，为塑造贾宝玉的性格和描写贾宝玉和林黛玉的恋爱故事，染上一层浪漫主义色彩。</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第二回是交代贾府人物。通过</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冷子兴演说荣国府</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，简要地介绍了贾府中的人物关系，为读者阅读全书开列了一个简明</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人物表</w:t>
      </w:r>
      <w:r>
        <w:rPr>
          <w:rFonts w:ascii="宋体" w:eastAsia="宋体" w:hAnsi="宋体" w:cs="宋体" w:hint="eastAsia"/>
          <w:kern w:val="2"/>
          <w:sz w:val="24"/>
          <w:szCs w:val="24"/>
          <w:lang w:val="en-US" w:eastAsia="zh-CN" w:bidi="ar"/>
        </w:rPr>
        <w:t>”</w:t>
      </w:r>
      <w:r>
        <w:rPr>
          <w:rFonts w:ascii="宋体" w:eastAsia="宋体" w:hAnsi="宋体" w:cs="宋体" w:hint="eastAsia"/>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第三回是介绍小说的典型环境，通过林黛玉的耳闻目睹对贾府做了第一次直接描写。林黛玉进贾府的行踪是这一回中介绍贾府人物、描写贾府环境的线索。</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第四回是展现小说更广阔的社会背景。通过《葫芦僧判断葫芦案》介绍了贾、史、王、薛四大家族的关系，把贾府置于一个更广阔的社会背景之中来描写，使之更具有典型意义。同时由薛蟠的案件自然带出宝钗进贾府的情节。</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宋体" w:eastAsia="宋体" w:hAnsi="宋体" w:cs="宋体" w:hint="eastAsia"/>
          <w:kern w:val="2"/>
          <w:sz w:val="24"/>
          <w:szCs w:val="24"/>
          <w:lang w:val="en-US" w:eastAsia="zh-CN" w:bidi="ar"/>
        </w:rPr>
        <w:t>第五回是全书的总纲。通过贾宝玉梦游太虚幻境，利用画册、判词及歌曲的形式，隐喻含蓄地将《红楼梦》众多主要人物和次要人物的发展和结局交代出来。《红楼梦》只流传下80回，遗失了结尾，因此，对于《红楼梦》中人物的命运，基本上是依据这些隐喻揣摩出来的。</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宋体" w:eastAsia="宋体" w:hAnsi="宋体" w:cs="宋体" w:hint="eastAsia"/>
          <w:kern w:val="2"/>
          <w:sz w:val="24"/>
          <w:szCs w:val="24"/>
          <w:lang w:val="en-US" w:eastAsia="zh-CN" w:bidi="ar"/>
        </w:rPr>
        <w:t>至此，全书的主要人物、背景、发展脉络、人物命运基本上交代出来，小说的情节发展便在此基础上展开了。</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过渡语：下面请同学们再次速读课文，随后，我们一起随着林黛玉走近贾府，这个充满神奇魅力的世界！</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3、《红楼梦》的影响</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《红楼梦》是世界名著，清代就有</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开谈不讲《红楼梦》，虽读诗书也枉然</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之说。</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红学界有人说：《红楼梦》是中国古今第一奇书，是中国古典小说的金字塔。毛泽东称它是</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中国封建社会的百科全书</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,还称赞它是</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中国的第五大发明</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。冯其庸大唱：</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大哉《红楼梦》，再论一千年。</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王蒙点说：</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《红楼梦》是一部令人解脱的书，是一部执着的书</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 xml:space="preserve">，《红楼梦》与宇宙相通 </w:t>
      </w:r>
      <w:r>
        <w:rPr>
          <w:rFonts w:ascii="宋体" w:eastAsia="宋体" w:hAnsi="宋体" w:cs="宋体" w:hint="eastAsia"/>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有关中国的四大著名古典长篇幅小说：即《红楼梦》（曹雪芹）《西游记》（吴承恩）《三国演义》（罗贯中）《水浒传》（施耐庵）</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任务三：熟读课文  梳理结构</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1、字词积累</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阜（f</w:t>
      </w:r>
      <w:r>
        <w:rPr>
          <w:rFonts w:ascii="宋体" w:eastAsia="宋体" w:hAnsi="宋体" w:cs="宋体" w:hint="eastAsia"/>
          <w:bCs/>
          <w:kern w:val="2"/>
          <w:sz w:val="24"/>
          <w:szCs w:val="24"/>
          <w:lang w:val="en-US" w:eastAsia="zh-CN" w:bidi="ar"/>
        </w:rPr>
        <w:t>ù</w:t>
      </w:r>
      <w:r>
        <w:rPr>
          <w:rFonts w:ascii="宋体" w:eastAsia="宋体" w:hAnsi="宋体" w:cs="宋体" w:hint="eastAsia"/>
          <w:bCs/>
          <w:kern w:val="2"/>
          <w:sz w:val="24"/>
          <w:szCs w:val="24"/>
          <w:lang w:val="en-US" w:eastAsia="zh-CN" w:bidi="ar"/>
        </w:rPr>
        <w:t>）盛   敕(ch</w:t>
      </w:r>
      <w:r>
        <w:rPr>
          <w:rFonts w:ascii="宋体" w:eastAsia="宋体" w:hAnsi="宋体" w:cs="宋体" w:hint="eastAsia"/>
          <w:bCs/>
          <w:kern w:val="2"/>
          <w:sz w:val="24"/>
          <w:szCs w:val="24"/>
          <w:lang w:val="en-US" w:eastAsia="zh-CN" w:bidi="ar"/>
        </w:rPr>
        <w:t>ì</w:t>
      </w:r>
      <w:r>
        <w:rPr>
          <w:rFonts w:ascii="宋体" w:eastAsia="宋体" w:hAnsi="宋体" w:cs="宋体" w:hint="eastAsia"/>
          <w:bCs/>
          <w:kern w:val="2"/>
          <w:sz w:val="24"/>
          <w:szCs w:val="24"/>
          <w:lang w:val="en-US" w:eastAsia="zh-CN" w:bidi="ar"/>
        </w:rPr>
        <w:t>)造   台矶(j</w:t>
      </w:r>
      <w:r>
        <w:rPr>
          <w:rFonts w:ascii="宋体" w:eastAsia="宋体" w:hAnsi="宋体" w:cs="宋体" w:hint="eastAsia"/>
          <w:bCs/>
          <w:kern w:val="2"/>
          <w:sz w:val="24"/>
          <w:szCs w:val="24"/>
          <w:lang w:val="en-US" w:eastAsia="zh-CN" w:bidi="ar"/>
        </w:rPr>
        <w:t>ī</w:t>
      </w:r>
      <w:r>
        <w:rPr>
          <w:rFonts w:ascii="宋体" w:eastAsia="宋体" w:hAnsi="宋体" w:cs="宋体" w:hint="eastAsia"/>
          <w:bCs/>
          <w:kern w:val="2"/>
          <w:sz w:val="24"/>
          <w:szCs w:val="24"/>
          <w:lang w:val="en-US" w:eastAsia="zh-CN" w:bidi="ar"/>
        </w:rPr>
        <w:t>)     怯(qi</w:t>
      </w:r>
      <w:r>
        <w:rPr>
          <w:rFonts w:ascii="宋体" w:eastAsia="宋体" w:hAnsi="宋体" w:cs="宋体" w:hint="eastAsia"/>
          <w:bCs/>
          <w:kern w:val="2"/>
          <w:sz w:val="24"/>
          <w:szCs w:val="24"/>
          <w:lang w:val="en-US" w:eastAsia="zh-CN" w:bidi="ar"/>
        </w:rPr>
        <w:t>è</w:t>
      </w:r>
      <w:r>
        <w:rPr>
          <w:rFonts w:ascii="宋体" w:eastAsia="宋体" w:hAnsi="宋体" w:cs="宋体" w:hint="eastAsia"/>
          <w:bCs/>
          <w:kern w:val="2"/>
          <w:sz w:val="24"/>
          <w:szCs w:val="24"/>
          <w:lang w:val="en-US" w:eastAsia="zh-CN" w:bidi="ar"/>
        </w:rPr>
        <w:t>)弱    放诞(d</w:t>
      </w:r>
      <w:r>
        <w:rPr>
          <w:rFonts w:ascii="宋体" w:eastAsia="宋体" w:hAnsi="宋体" w:cs="宋体" w:hint="eastAsia"/>
          <w:bCs/>
          <w:kern w:val="2"/>
          <w:sz w:val="24"/>
          <w:szCs w:val="24"/>
          <w:lang w:val="en-US" w:eastAsia="zh-CN" w:bidi="ar"/>
        </w:rPr>
        <w:t>à</w:t>
      </w:r>
      <w:r>
        <w:rPr>
          <w:rFonts w:ascii="宋体" w:eastAsia="宋体" w:hAnsi="宋体" w:cs="宋体" w:hint="eastAsia"/>
          <w:bCs/>
          <w:kern w:val="2"/>
          <w:sz w:val="24"/>
          <w:szCs w:val="24"/>
          <w:lang w:val="en-US" w:eastAsia="zh-CN" w:bidi="ar"/>
        </w:rPr>
        <w:t>n)</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髻(j</w:t>
      </w:r>
      <w:r>
        <w:rPr>
          <w:rFonts w:ascii="宋体" w:eastAsia="宋体" w:hAnsi="宋体" w:cs="宋体" w:hint="eastAsia"/>
          <w:bCs/>
          <w:kern w:val="2"/>
          <w:sz w:val="24"/>
          <w:szCs w:val="24"/>
          <w:lang w:val="en-US" w:eastAsia="zh-CN" w:bidi="ar"/>
        </w:rPr>
        <w:t>ì</w:t>
      </w:r>
      <w:r>
        <w:rPr>
          <w:rFonts w:ascii="宋体" w:eastAsia="宋体" w:hAnsi="宋体" w:cs="宋体" w:hint="eastAsia"/>
          <w:bCs/>
          <w:kern w:val="2"/>
          <w:sz w:val="24"/>
          <w:szCs w:val="24"/>
          <w:lang w:val="en-US" w:eastAsia="zh-CN" w:bidi="ar"/>
        </w:rPr>
        <w:t>)       绾(w</w:t>
      </w:r>
      <w:r>
        <w:rPr>
          <w:rFonts w:ascii="宋体" w:eastAsia="宋体" w:hAnsi="宋体" w:cs="宋体" w:hint="eastAsia"/>
          <w:bCs/>
          <w:kern w:val="2"/>
          <w:sz w:val="24"/>
          <w:szCs w:val="24"/>
          <w:lang w:val="en-US" w:eastAsia="zh-CN" w:bidi="ar"/>
        </w:rPr>
        <w:t>ǎ</w:t>
      </w:r>
      <w:r>
        <w:rPr>
          <w:rFonts w:ascii="宋体" w:eastAsia="宋体" w:hAnsi="宋体" w:cs="宋体" w:hint="eastAsia"/>
          <w:bCs/>
          <w:kern w:val="2"/>
          <w:sz w:val="24"/>
          <w:szCs w:val="24"/>
          <w:lang w:val="en-US" w:eastAsia="zh-CN" w:bidi="ar"/>
        </w:rPr>
        <w:t>n)     螭(ch</w:t>
      </w:r>
      <w:r>
        <w:rPr>
          <w:rFonts w:ascii="宋体" w:eastAsia="宋体" w:hAnsi="宋体" w:cs="宋体" w:hint="eastAsia"/>
          <w:bCs/>
          <w:kern w:val="2"/>
          <w:sz w:val="24"/>
          <w:szCs w:val="24"/>
          <w:lang w:val="en-US" w:eastAsia="zh-CN" w:bidi="ar"/>
        </w:rPr>
        <w:t>ī</w:t>
      </w:r>
      <w:r>
        <w:rPr>
          <w:rFonts w:ascii="宋体" w:eastAsia="宋体" w:hAnsi="宋体" w:cs="宋体" w:hint="eastAsia"/>
          <w:bCs/>
          <w:kern w:val="2"/>
          <w:sz w:val="24"/>
          <w:szCs w:val="24"/>
          <w:lang w:val="en-US" w:eastAsia="zh-CN" w:bidi="ar"/>
        </w:rPr>
        <w:t>)      璎(y</w:t>
      </w:r>
      <w:r>
        <w:rPr>
          <w:rFonts w:ascii="宋体" w:eastAsia="宋体" w:hAnsi="宋体" w:cs="宋体" w:hint="eastAsia"/>
          <w:bCs/>
          <w:kern w:val="2"/>
          <w:sz w:val="24"/>
          <w:szCs w:val="24"/>
          <w:lang w:val="en-US" w:eastAsia="zh-CN" w:bidi="ar"/>
        </w:rPr>
        <w:t>ī</w:t>
      </w:r>
      <w:r>
        <w:rPr>
          <w:rFonts w:ascii="宋体" w:eastAsia="宋体" w:hAnsi="宋体" w:cs="宋体" w:hint="eastAsia"/>
          <w:bCs/>
          <w:kern w:val="2"/>
          <w:sz w:val="24"/>
          <w:szCs w:val="24"/>
          <w:lang w:val="en-US" w:eastAsia="zh-CN" w:bidi="ar"/>
        </w:rPr>
        <w:t>ng)珞(lu</w:t>
      </w:r>
      <w:r>
        <w:rPr>
          <w:rFonts w:ascii="宋体" w:eastAsia="宋体" w:hAnsi="宋体" w:cs="宋体" w:hint="eastAsia"/>
          <w:bCs/>
          <w:kern w:val="2"/>
          <w:sz w:val="24"/>
          <w:szCs w:val="24"/>
          <w:lang w:val="en-US" w:eastAsia="zh-CN" w:bidi="ar"/>
        </w:rPr>
        <w:t>ò</w:t>
      </w:r>
      <w:r>
        <w:rPr>
          <w:rFonts w:ascii="宋体" w:eastAsia="宋体" w:hAnsi="宋体" w:cs="宋体" w:hint="eastAsia"/>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宫绦(t</w:t>
      </w:r>
      <w:r>
        <w:rPr>
          <w:rFonts w:ascii="宋体" w:eastAsia="宋体" w:hAnsi="宋体" w:cs="宋体" w:hint="eastAsia"/>
          <w:bCs/>
          <w:kern w:val="2"/>
          <w:sz w:val="24"/>
          <w:szCs w:val="24"/>
          <w:lang w:val="en-US" w:eastAsia="zh-CN" w:bidi="ar"/>
        </w:rPr>
        <w:t>ā</w:t>
      </w:r>
      <w:r>
        <w:rPr>
          <w:rFonts w:ascii="宋体" w:eastAsia="宋体" w:hAnsi="宋体" w:cs="宋体" w:hint="eastAsia"/>
          <w:bCs/>
          <w:kern w:val="2"/>
          <w:sz w:val="24"/>
          <w:szCs w:val="24"/>
          <w:lang w:val="en-US" w:eastAsia="zh-CN" w:bidi="ar"/>
        </w:rPr>
        <w:t>o)    裉(k</w:t>
      </w:r>
      <w:r>
        <w:rPr>
          <w:rFonts w:ascii="宋体" w:eastAsia="宋体" w:hAnsi="宋体" w:cs="宋体" w:hint="eastAsia"/>
          <w:bCs/>
          <w:kern w:val="2"/>
          <w:sz w:val="24"/>
          <w:szCs w:val="24"/>
          <w:lang w:val="en-US" w:eastAsia="zh-CN" w:bidi="ar"/>
        </w:rPr>
        <w:t>è</w:t>
      </w:r>
      <w:r>
        <w:rPr>
          <w:rFonts w:ascii="宋体" w:eastAsia="宋体" w:hAnsi="宋体" w:cs="宋体" w:hint="eastAsia"/>
          <w:bCs/>
          <w:kern w:val="2"/>
          <w:sz w:val="24"/>
          <w:szCs w:val="24"/>
          <w:lang w:val="en-US" w:eastAsia="zh-CN" w:bidi="ar"/>
        </w:rPr>
        <w:t>n)     便（bi</w:t>
      </w:r>
      <w:r>
        <w:rPr>
          <w:rFonts w:ascii="宋体" w:eastAsia="宋体" w:hAnsi="宋体" w:cs="宋体" w:hint="eastAsia"/>
          <w:bCs/>
          <w:kern w:val="2"/>
          <w:sz w:val="24"/>
          <w:szCs w:val="24"/>
          <w:lang w:val="en-US" w:eastAsia="zh-CN" w:bidi="ar"/>
        </w:rPr>
        <w:t>à</w:t>
      </w:r>
      <w:r>
        <w:rPr>
          <w:rFonts w:ascii="宋体" w:eastAsia="宋体" w:hAnsi="宋体" w:cs="宋体" w:hint="eastAsia"/>
          <w:bCs/>
          <w:kern w:val="2"/>
          <w:sz w:val="24"/>
          <w:szCs w:val="24"/>
          <w:lang w:val="en-US" w:eastAsia="zh-CN" w:bidi="ar"/>
        </w:rPr>
        <w:t>n）宜   宸(ch</w:t>
      </w:r>
      <w:r>
        <w:rPr>
          <w:rFonts w:ascii="宋体" w:eastAsia="宋体" w:hAnsi="宋体" w:cs="宋体" w:hint="eastAsia"/>
          <w:bCs/>
          <w:kern w:val="2"/>
          <w:sz w:val="24"/>
          <w:szCs w:val="24"/>
          <w:lang w:val="en-US" w:eastAsia="zh-CN" w:bidi="ar"/>
        </w:rPr>
        <w:t>é</w:t>
      </w:r>
      <w:r>
        <w:rPr>
          <w:rFonts w:ascii="宋体" w:eastAsia="宋体" w:hAnsi="宋体" w:cs="宋体" w:hint="eastAsia"/>
          <w:bCs/>
          <w:kern w:val="2"/>
          <w:sz w:val="24"/>
          <w:szCs w:val="24"/>
          <w:lang w:val="en-US" w:eastAsia="zh-CN" w:bidi="ar"/>
        </w:rPr>
        <w:t>n)翰(h</w:t>
      </w:r>
      <w:r>
        <w:rPr>
          <w:rFonts w:ascii="宋体" w:eastAsia="宋体" w:hAnsi="宋体" w:cs="宋体" w:hint="eastAsia"/>
          <w:bCs/>
          <w:kern w:val="2"/>
          <w:sz w:val="24"/>
          <w:szCs w:val="24"/>
          <w:lang w:val="en-US" w:eastAsia="zh-CN" w:bidi="ar"/>
        </w:rPr>
        <w:t>à</w:t>
      </w:r>
      <w:r>
        <w:rPr>
          <w:rFonts w:ascii="宋体" w:eastAsia="宋体" w:hAnsi="宋体" w:cs="宋体" w:hint="eastAsia"/>
          <w:bCs/>
          <w:kern w:val="2"/>
          <w:sz w:val="24"/>
          <w:szCs w:val="24"/>
          <w:lang w:val="en-US" w:eastAsia="zh-CN" w:bidi="ar"/>
        </w:rPr>
        <w:t>n)   錾(z</w:t>
      </w:r>
      <w:r>
        <w:rPr>
          <w:rFonts w:ascii="宋体" w:eastAsia="宋体" w:hAnsi="宋体" w:cs="宋体" w:hint="eastAsia"/>
          <w:bCs/>
          <w:kern w:val="2"/>
          <w:sz w:val="24"/>
          <w:szCs w:val="24"/>
          <w:lang w:val="en-US" w:eastAsia="zh-CN" w:bidi="ar"/>
        </w:rPr>
        <w:t>à</w:t>
      </w:r>
      <w:r>
        <w:rPr>
          <w:rFonts w:ascii="宋体" w:eastAsia="宋体" w:hAnsi="宋体" w:cs="宋体" w:hint="eastAsia"/>
          <w:bCs/>
          <w:kern w:val="2"/>
          <w:sz w:val="24"/>
          <w:szCs w:val="24"/>
          <w:lang w:val="en-US" w:eastAsia="zh-CN" w:bidi="ar"/>
        </w:rPr>
        <w:t xml:space="preserve">n)银    </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珠玑(j</w:t>
      </w:r>
      <w:r>
        <w:rPr>
          <w:rFonts w:ascii="宋体" w:eastAsia="宋体" w:hAnsi="宋体" w:cs="宋体" w:hint="eastAsia"/>
          <w:bCs/>
          <w:kern w:val="2"/>
          <w:sz w:val="24"/>
          <w:szCs w:val="24"/>
          <w:lang w:val="en-US" w:eastAsia="zh-CN" w:bidi="ar"/>
        </w:rPr>
        <w:t>ī</w:t>
      </w:r>
      <w:r>
        <w:rPr>
          <w:rFonts w:ascii="宋体" w:eastAsia="宋体" w:hAnsi="宋体" w:cs="宋体" w:hint="eastAsia"/>
          <w:bCs/>
          <w:kern w:val="2"/>
          <w:sz w:val="24"/>
          <w:szCs w:val="24"/>
          <w:lang w:val="en-US" w:eastAsia="zh-CN" w:bidi="ar"/>
        </w:rPr>
        <w:t>)     黼(f</w:t>
      </w:r>
      <w:r>
        <w:rPr>
          <w:rFonts w:ascii="宋体" w:eastAsia="宋体" w:hAnsi="宋体" w:cs="宋体" w:hint="eastAsia"/>
          <w:bCs/>
          <w:kern w:val="2"/>
          <w:sz w:val="24"/>
          <w:szCs w:val="24"/>
          <w:lang w:val="en-US" w:eastAsia="zh-CN" w:bidi="ar"/>
        </w:rPr>
        <w:t>ǔ</w:t>
      </w:r>
      <w:r>
        <w:rPr>
          <w:rFonts w:ascii="宋体" w:eastAsia="宋体" w:hAnsi="宋体" w:cs="宋体" w:hint="eastAsia"/>
          <w:bCs/>
          <w:kern w:val="2"/>
          <w:sz w:val="24"/>
          <w:szCs w:val="24"/>
          <w:lang w:val="en-US" w:eastAsia="zh-CN" w:bidi="ar"/>
        </w:rPr>
        <w:t>)黻(f</w:t>
      </w:r>
      <w:r>
        <w:rPr>
          <w:rFonts w:ascii="宋体" w:eastAsia="宋体" w:hAnsi="宋体" w:cs="宋体" w:hint="eastAsia"/>
          <w:bCs/>
          <w:kern w:val="2"/>
          <w:sz w:val="24"/>
          <w:szCs w:val="24"/>
          <w:lang w:val="en-US" w:eastAsia="zh-CN" w:bidi="ar"/>
        </w:rPr>
        <w:t>ú</w:t>
      </w:r>
      <w:r>
        <w:rPr>
          <w:rFonts w:ascii="宋体" w:eastAsia="宋体" w:hAnsi="宋体" w:cs="宋体" w:hint="eastAsia"/>
          <w:bCs/>
          <w:kern w:val="2"/>
          <w:sz w:val="24"/>
          <w:szCs w:val="24"/>
          <w:lang w:val="en-US" w:eastAsia="zh-CN" w:bidi="ar"/>
        </w:rPr>
        <w:t>) 匙(ch</w:t>
      </w:r>
      <w:r>
        <w:rPr>
          <w:rFonts w:ascii="宋体" w:eastAsia="宋体" w:hAnsi="宋体" w:cs="宋体" w:hint="eastAsia"/>
          <w:bCs/>
          <w:kern w:val="2"/>
          <w:sz w:val="24"/>
          <w:szCs w:val="24"/>
          <w:lang w:val="en-US" w:eastAsia="zh-CN" w:bidi="ar"/>
        </w:rPr>
        <w:t>í</w:t>
      </w:r>
      <w:r>
        <w:rPr>
          <w:rFonts w:ascii="宋体" w:eastAsia="宋体" w:hAnsi="宋体" w:cs="宋体" w:hint="eastAsia"/>
          <w:bCs/>
          <w:kern w:val="2"/>
          <w:sz w:val="24"/>
          <w:szCs w:val="24"/>
          <w:lang w:val="en-US" w:eastAsia="zh-CN" w:bidi="ar"/>
        </w:rPr>
        <w:t>)箸(ch</w:t>
      </w:r>
      <w:r>
        <w:rPr>
          <w:rFonts w:ascii="宋体" w:eastAsia="宋体" w:hAnsi="宋体" w:cs="宋体" w:hint="eastAsia"/>
          <w:bCs/>
          <w:kern w:val="2"/>
          <w:sz w:val="24"/>
          <w:szCs w:val="24"/>
          <w:lang w:val="en-US" w:eastAsia="zh-CN" w:bidi="ar"/>
        </w:rPr>
        <w:t>ú</w:t>
      </w:r>
      <w:r>
        <w:rPr>
          <w:rFonts w:ascii="宋体" w:eastAsia="宋体" w:hAnsi="宋体" w:cs="宋体" w:hint="eastAsia"/>
          <w:bCs/>
          <w:kern w:val="2"/>
          <w:sz w:val="24"/>
          <w:szCs w:val="24"/>
          <w:lang w:val="en-US" w:eastAsia="zh-CN" w:bidi="ar"/>
        </w:rPr>
        <w:t>)  觚(g</w:t>
      </w:r>
      <w:r>
        <w:rPr>
          <w:rFonts w:ascii="宋体" w:eastAsia="宋体" w:hAnsi="宋体" w:cs="宋体" w:hint="eastAsia"/>
          <w:bCs/>
          <w:kern w:val="2"/>
          <w:sz w:val="24"/>
          <w:szCs w:val="24"/>
          <w:lang w:val="en-US" w:eastAsia="zh-CN" w:bidi="ar"/>
        </w:rPr>
        <w:t>ū</w:t>
      </w:r>
      <w:r>
        <w:rPr>
          <w:rFonts w:ascii="宋体" w:eastAsia="宋体" w:hAnsi="宋体" w:cs="宋体" w:hint="eastAsia"/>
          <w:bCs/>
          <w:kern w:val="2"/>
          <w:sz w:val="24"/>
          <w:szCs w:val="24"/>
          <w:lang w:val="en-US" w:eastAsia="zh-CN" w:bidi="ar"/>
        </w:rPr>
        <w:t>)     孽(n</w:t>
      </w:r>
      <w:r>
        <w:rPr>
          <w:rFonts w:ascii="宋体" w:eastAsia="宋体" w:hAnsi="宋体" w:cs="宋体" w:hint="eastAsia"/>
          <w:bCs/>
          <w:kern w:val="2"/>
          <w:sz w:val="24"/>
          <w:szCs w:val="24"/>
          <w:lang w:val="en-US" w:eastAsia="zh-CN" w:bidi="ar"/>
        </w:rPr>
        <w:t>ì</w:t>
      </w:r>
      <w:r>
        <w:rPr>
          <w:rFonts w:ascii="宋体" w:eastAsia="宋体" w:hAnsi="宋体" w:cs="宋体" w:hint="eastAsia"/>
          <w:bCs/>
          <w:kern w:val="2"/>
          <w:sz w:val="24"/>
          <w:szCs w:val="24"/>
          <w:lang w:val="en-US" w:eastAsia="zh-CN" w:bidi="ar"/>
        </w:rPr>
        <w:t xml:space="preserve">e)根      </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内帏(w</w:t>
      </w:r>
      <w:r>
        <w:rPr>
          <w:rFonts w:ascii="宋体" w:eastAsia="宋体" w:hAnsi="宋体" w:cs="宋体" w:hint="eastAsia"/>
          <w:bCs/>
          <w:kern w:val="2"/>
          <w:sz w:val="24"/>
          <w:szCs w:val="24"/>
          <w:lang w:val="en-US" w:eastAsia="zh-CN" w:bidi="ar"/>
        </w:rPr>
        <w:t>é</w:t>
      </w:r>
      <w:r>
        <w:rPr>
          <w:rFonts w:ascii="宋体" w:eastAsia="宋体" w:hAnsi="宋体" w:cs="宋体" w:hint="eastAsia"/>
          <w:bCs/>
          <w:kern w:val="2"/>
          <w:sz w:val="24"/>
          <w:szCs w:val="24"/>
          <w:lang w:val="en-US" w:eastAsia="zh-CN" w:bidi="ar"/>
        </w:rPr>
        <w:t>i)    惫(b</w:t>
      </w:r>
      <w:r>
        <w:rPr>
          <w:rFonts w:ascii="宋体" w:eastAsia="宋体" w:hAnsi="宋体" w:cs="宋体" w:hint="eastAsia"/>
          <w:bCs/>
          <w:kern w:val="2"/>
          <w:sz w:val="24"/>
          <w:szCs w:val="24"/>
          <w:lang w:val="en-US" w:eastAsia="zh-CN" w:bidi="ar"/>
        </w:rPr>
        <w:t>è</w:t>
      </w:r>
      <w:r>
        <w:rPr>
          <w:rFonts w:ascii="宋体" w:eastAsia="宋体" w:hAnsi="宋体" w:cs="宋体" w:hint="eastAsia"/>
          <w:bCs/>
          <w:kern w:val="2"/>
          <w:sz w:val="24"/>
          <w:szCs w:val="24"/>
          <w:lang w:val="en-US" w:eastAsia="zh-CN" w:bidi="ar"/>
        </w:rPr>
        <w:t>i)懒    懵(m</w:t>
      </w:r>
      <w:r>
        <w:rPr>
          <w:rFonts w:ascii="宋体" w:eastAsia="宋体" w:hAnsi="宋体" w:cs="宋体" w:hint="eastAsia"/>
          <w:bCs/>
          <w:kern w:val="2"/>
          <w:sz w:val="24"/>
          <w:szCs w:val="24"/>
          <w:lang w:val="en-US" w:eastAsia="zh-CN" w:bidi="ar"/>
        </w:rPr>
        <w:t>ě</w:t>
      </w:r>
      <w:r>
        <w:rPr>
          <w:rFonts w:ascii="宋体" w:eastAsia="宋体" w:hAnsi="宋体" w:cs="宋体" w:hint="eastAsia"/>
          <w:bCs/>
          <w:kern w:val="2"/>
          <w:sz w:val="24"/>
          <w:szCs w:val="24"/>
          <w:lang w:val="en-US" w:eastAsia="zh-CN" w:bidi="ar"/>
        </w:rPr>
        <w:t>ng)懂      韶(sh</w:t>
      </w:r>
      <w:r>
        <w:rPr>
          <w:rFonts w:ascii="宋体" w:eastAsia="宋体" w:hAnsi="宋体" w:cs="宋体" w:hint="eastAsia"/>
          <w:bCs/>
          <w:kern w:val="2"/>
          <w:sz w:val="24"/>
          <w:szCs w:val="24"/>
          <w:lang w:val="en-US" w:eastAsia="zh-CN" w:bidi="ar"/>
        </w:rPr>
        <w:t>á</w:t>
      </w:r>
      <w:r>
        <w:rPr>
          <w:rFonts w:ascii="宋体" w:eastAsia="宋体" w:hAnsi="宋体" w:cs="宋体" w:hint="eastAsia"/>
          <w:bCs/>
          <w:kern w:val="2"/>
          <w:sz w:val="24"/>
          <w:szCs w:val="24"/>
          <w:lang w:val="en-US" w:eastAsia="zh-CN" w:bidi="ar"/>
        </w:rPr>
        <w:t>o)光  纨(w</w:t>
      </w:r>
      <w:r>
        <w:rPr>
          <w:rFonts w:ascii="宋体" w:eastAsia="宋体" w:hAnsi="宋体" w:cs="宋体" w:hint="eastAsia"/>
          <w:bCs/>
          <w:kern w:val="2"/>
          <w:sz w:val="24"/>
          <w:szCs w:val="24"/>
          <w:lang w:val="en-US" w:eastAsia="zh-CN" w:bidi="ar"/>
        </w:rPr>
        <w:t>á</w:t>
      </w:r>
      <w:r>
        <w:rPr>
          <w:rFonts w:ascii="宋体" w:eastAsia="宋体" w:hAnsi="宋体" w:cs="宋体" w:hint="eastAsia"/>
          <w:bCs/>
          <w:kern w:val="2"/>
          <w:sz w:val="24"/>
          <w:szCs w:val="24"/>
          <w:lang w:val="en-US" w:eastAsia="zh-CN" w:bidi="ar"/>
        </w:rPr>
        <w:t>n)绔(k</w:t>
      </w:r>
      <w:r>
        <w:rPr>
          <w:rFonts w:ascii="宋体" w:eastAsia="宋体" w:hAnsi="宋体" w:cs="宋体" w:hint="eastAsia"/>
          <w:bCs/>
          <w:kern w:val="2"/>
          <w:sz w:val="24"/>
          <w:szCs w:val="24"/>
          <w:lang w:val="en-US" w:eastAsia="zh-CN" w:bidi="ar"/>
        </w:rPr>
        <w:t>ù</w:t>
      </w:r>
      <w:r>
        <w:rPr>
          <w:rFonts w:ascii="宋体" w:eastAsia="宋体" w:hAnsi="宋体" w:cs="宋体" w:hint="eastAsia"/>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 xml:space="preserve"> 蹙(c</w:t>
      </w:r>
      <w:r>
        <w:rPr>
          <w:rFonts w:ascii="宋体" w:eastAsia="宋体" w:hAnsi="宋体" w:cs="宋体" w:hint="eastAsia"/>
          <w:bCs/>
          <w:kern w:val="2"/>
          <w:sz w:val="24"/>
          <w:szCs w:val="24"/>
          <w:lang w:val="en-US" w:eastAsia="zh-CN" w:bidi="ar"/>
        </w:rPr>
        <w:t>ù</w:t>
      </w:r>
      <w:r>
        <w:rPr>
          <w:rFonts w:ascii="宋体" w:eastAsia="宋体" w:hAnsi="宋体" w:cs="宋体" w:hint="eastAsia"/>
          <w:bCs/>
          <w:kern w:val="2"/>
          <w:sz w:val="24"/>
          <w:szCs w:val="24"/>
          <w:lang w:val="en-US" w:eastAsia="zh-CN" w:bidi="ar"/>
        </w:rPr>
        <w:t>)    两靥(y</w:t>
      </w:r>
      <w:r>
        <w:rPr>
          <w:rFonts w:ascii="宋体" w:eastAsia="宋体" w:hAnsi="宋体" w:cs="宋体" w:hint="eastAsia"/>
          <w:bCs/>
          <w:kern w:val="2"/>
          <w:sz w:val="24"/>
          <w:szCs w:val="24"/>
          <w:lang w:val="en-US" w:eastAsia="zh-CN" w:bidi="ar"/>
        </w:rPr>
        <w:t>è</w:t>
      </w:r>
      <w:r>
        <w:rPr>
          <w:rFonts w:ascii="宋体" w:eastAsia="宋体" w:hAnsi="宋体" w:cs="宋体" w:hint="eastAsia"/>
          <w:bCs/>
          <w:kern w:val="2"/>
          <w:sz w:val="24"/>
          <w:szCs w:val="24"/>
          <w:lang w:val="en-US" w:eastAsia="zh-CN" w:bidi="ar"/>
        </w:rPr>
        <w:t>)    杜撰(zhu</w:t>
      </w:r>
      <w:r>
        <w:rPr>
          <w:rFonts w:ascii="宋体" w:eastAsia="宋体" w:hAnsi="宋体" w:cs="宋体" w:hint="eastAsia"/>
          <w:bCs/>
          <w:kern w:val="2"/>
          <w:sz w:val="24"/>
          <w:szCs w:val="24"/>
          <w:lang w:val="en-US" w:eastAsia="zh-CN" w:bidi="ar"/>
        </w:rPr>
        <w:t>à</w:t>
      </w:r>
      <w:r>
        <w:rPr>
          <w:rFonts w:ascii="宋体" w:eastAsia="宋体" w:hAnsi="宋体" w:cs="宋体" w:hint="eastAsia"/>
          <w:bCs/>
          <w:kern w:val="2"/>
          <w:sz w:val="24"/>
          <w:szCs w:val="24"/>
          <w:lang w:val="en-US" w:eastAsia="zh-CN" w:bidi="ar"/>
        </w:rPr>
        <w:t>n)     忖 (c</w:t>
      </w:r>
      <w:r>
        <w:rPr>
          <w:rFonts w:ascii="宋体" w:eastAsia="宋体" w:hAnsi="宋体" w:cs="宋体" w:hint="eastAsia"/>
          <w:bCs/>
          <w:kern w:val="2"/>
          <w:sz w:val="24"/>
          <w:szCs w:val="24"/>
          <w:lang w:val="en-US" w:eastAsia="zh-CN" w:bidi="ar"/>
        </w:rPr>
        <w:t>ǔ</w:t>
      </w:r>
      <w:r>
        <w:rPr>
          <w:rFonts w:ascii="宋体" w:eastAsia="宋体" w:hAnsi="宋体" w:cs="宋体" w:hint="eastAsia"/>
          <w:bCs/>
          <w:kern w:val="2"/>
          <w:sz w:val="24"/>
          <w:szCs w:val="24"/>
          <w:lang w:val="en-US" w:eastAsia="zh-CN" w:bidi="ar"/>
        </w:rPr>
        <w:t>n)度    盥(gu</w:t>
      </w:r>
      <w:r>
        <w:rPr>
          <w:rFonts w:ascii="宋体" w:eastAsia="宋体" w:hAnsi="宋体" w:cs="宋体" w:hint="eastAsia"/>
          <w:bCs/>
          <w:kern w:val="2"/>
          <w:sz w:val="24"/>
          <w:szCs w:val="24"/>
          <w:lang w:val="en-US" w:eastAsia="zh-CN" w:bidi="ar"/>
        </w:rPr>
        <w:t>à</w:t>
      </w:r>
      <w:r>
        <w:rPr>
          <w:rFonts w:ascii="宋体" w:eastAsia="宋体" w:hAnsi="宋体" w:cs="宋体" w:hint="eastAsia"/>
          <w:bCs/>
          <w:kern w:val="2"/>
          <w:sz w:val="24"/>
          <w:szCs w:val="24"/>
          <w:lang w:val="en-US" w:eastAsia="zh-CN" w:bidi="ar"/>
        </w:rPr>
        <w:t>n)沐</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2、参考课本注释及批注，阅读全文，画出林黛玉行进路线图，梳理文章结构。</w:t>
      </w:r>
    </w:p>
    <w:p>
      <w:pPr>
        <w:keepNext w:val="0"/>
        <w:keepLines w:val="0"/>
        <w:widowControl w:val="0"/>
        <w:suppressLineNumbers w:val="0"/>
        <w:spacing w:before="0" w:beforeAutospacing="0" w:after="0" w:afterAutospacing="0" w:line="360" w:lineRule="auto"/>
        <w:ind w:left="0" w:right="0"/>
        <w:jc w:val="center"/>
        <w:rPr>
          <w:rFonts w:ascii="宋体" w:eastAsia="宋体" w:hAnsi="宋体" w:cs="宋体" w:hint="eastAsia"/>
          <w:b/>
          <w:bCs/>
          <w:sz w:val="24"/>
          <w:szCs w:val="24"/>
          <w:lang w:val="en-US"/>
        </w:rPr>
      </w:pPr>
      <w:r>
        <w:rPr>
          <w:rFonts w:ascii="宋体" w:eastAsia="宋体" w:hAnsi="宋体" w:cs="宋体" w:hint="eastAsia"/>
          <w:b/>
          <w:bCs w:val="0"/>
          <w:kern w:val="2"/>
          <w:sz w:val="24"/>
          <w:szCs w:val="24"/>
          <w:lang w:val="en-US" w:eastAsia="zh-CN" w:bidi="ar"/>
        </w:rPr>
        <w:pict>
          <v:shape id="图片 1" o:spid="_x0000_i1026" type="#_x0000_t75" style="width:5in;height:202.5pt;mso-wrap-style:square" o:preferrelative="t" filled="f" stroked="f">
            <v:stroke joinstyle="miter"/>
            <v:imagedata r:id="rId6" o:title=""/>
            <v:path o:extrusionok="f"/>
            <o:lock v:ext="edit" aspectratio="t"/>
          </v:shape>
        </w:pic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3、课文结构</w:t>
      </w:r>
    </w:p>
    <w:p>
      <w:pPr>
        <w:keepNext w:val="0"/>
        <w:keepLines w:val="0"/>
        <w:widowControl w:val="0"/>
        <w:suppressLineNumbers w:val="0"/>
        <w:spacing w:before="0" w:beforeAutospacing="0" w:after="0" w:afterAutospacing="0" w:line="360" w:lineRule="auto"/>
        <w:ind w:left="0" w:right="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第一部分（</w:t>
      </w:r>
      <w:r>
        <w:rPr>
          <w:rFonts w:ascii="汉语拼音" w:eastAsia="宋体" w:hAnsi="汉语拼音" w:cs="汉语拼音" w:hint="default"/>
          <w:kern w:val="2"/>
          <w:sz w:val="24"/>
          <w:szCs w:val="24"/>
          <w:lang w:val="en-US" w:eastAsia="zh-CN" w:bidi="ar"/>
        </w:rPr>
        <w:t>1</w:t>
      </w:r>
      <w:r>
        <w:rPr>
          <w:rFonts w:ascii="汉语拼音" w:eastAsia="宋体" w:hAnsi="汉语拼音" w:cs="宋体" w:hint="eastAsia"/>
          <w:kern w:val="2"/>
          <w:sz w:val="24"/>
          <w:szCs w:val="24"/>
          <w:lang w:val="en-US" w:eastAsia="zh-CN" w:bidi="ar"/>
        </w:rPr>
        <w:t>）故事的开端，林黛玉来到了荣国府。这部分着重描写环境。</w:t>
      </w:r>
    </w:p>
    <w:p>
      <w:pPr>
        <w:keepNext w:val="0"/>
        <w:keepLines w:val="0"/>
        <w:widowControl w:val="0"/>
        <w:suppressLineNumbers w:val="0"/>
        <w:spacing w:before="0" w:beforeAutospacing="0" w:after="0" w:afterAutospacing="0" w:line="360" w:lineRule="auto"/>
        <w:ind w:left="0" w:right="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第二部分（</w:t>
      </w:r>
      <w:r>
        <w:rPr>
          <w:rFonts w:ascii="汉语拼音" w:eastAsia="宋体" w:hAnsi="汉语拼音" w:cs="汉语拼音" w:hint="default"/>
          <w:kern w:val="2"/>
          <w:sz w:val="24"/>
          <w:szCs w:val="24"/>
          <w:lang w:val="en-US" w:eastAsia="zh-CN" w:bidi="ar"/>
        </w:rPr>
        <w:t>2~14</w:t>
      </w:r>
      <w:r>
        <w:rPr>
          <w:rFonts w:ascii="汉语拼音" w:eastAsia="宋体" w:hAnsi="汉语拼音" w:cs="宋体" w:hint="eastAsia"/>
          <w:kern w:val="2"/>
          <w:sz w:val="24"/>
          <w:szCs w:val="24"/>
          <w:lang w:val="en-US" w:eastAsia="zh-CN" w:bidi="ar"/>
        </w:rPr>
        <w:t>）故事情节的发展与高潮，通过林黛玉初进贾府的所见所闻，介绍贾府的环境和府中人物。</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第一层（</w:t>
      </w:r>
      <w:r>
        <w:rPr>
          <w:rFonts w:ascii="汉语拼音" w:eastAsia="宋体" w:hAnsi="汉语拼音" w:cs="汉语拼音" w:hint="default"/>
          <w:kern w:val="2"/>
          <w:sz w:val="24"/>
          <w:szCs w:val="24"/>
          <w:lang w:val="en-US" w:eastAsia="zh-CN" w:bidi="ar"/>
        </w:rPr>
        <w:t>2~4</w:t>
      </w:r>
      <w:r>
        <w:rPr>
          <w:rFonts w:ascii="汉语拼音" w:eastAsia="宋体" w:hAnsi="汉语拼音" w:cs="宋体" w:hint="eastAsia"/>
          <w:kern w:val="2"/>
          <w:sz w:val="24"/>
          <w:szCs w:val="24"/>
          <w:lang w:val="en-US" w:eastAsia="zh-CN" w:bidi="ar"/>
        </w:rPr>
        <w:t>）写林黛玉拜见贾母与王夫人、邢夫人等。</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第二层（</w:t>
      </w:r>
      <w:r>
        <w:rPr>
          <w:rFonts w:ascii="汉语拼音" w:eastAsia="宋体" w:hAnsi="汉语拼音" w:cs="汉语拼音" w:hint="default"/>
          <w:kern w:val="2"/>
          <w:sz w:val="24"/>
          <w:szCs w:val="24"/>
          <w:lang w:val="en-US" w:eastAsia="zh-CN" w:bidi="ar"/>
        </w:rPr>
        <w:t>5~6</w:t>
      </w:r>
      <w:r>
        <w:rPr>
          <w:rFonts w:ascii="汉语拼音" w:eastAsia="宋体" w:hAnsi="汉语拼音" w:cs="宋体" w:hint="eastAsia"/>
          <w:kern w:val="2"/>
          <w:sz w:val="24"/>
          <w:szCs w:val="24"/>
          <w:lang w:val="en-US" w:eastAsia="zh-CN" w:bidi="ar"/>
        </w:rPr>
        <w:t>）写林黛玉见王熙凤。</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第三层（</w:t>
      </w:r>
      <w:r>
        <w:rPr>
          <w:rFonts w:ascii="汉语拼音" w:eastAsia="宋体" w:hAnsi="汉语拼音" w:cs="汉语拼音" w:hint="default"/>
          <w:kern w:val="2"/>
          <w:sz w:val="24"/>
          <w:szCs w:val="24"/>
          <w:lang w:val="en-US" w:eastAsia="zh-CN" w:bidi="ar"/>
        </w:rPr>
        <w:t>7~11</w:t>
      </w:r>
      <w:r>
        <w:rPr>
          <w:rFonts w:ascii="汉语拼音" w:eastAsia="宋体" w:hAnsi="汉语拼音" w:cs="宋体" w:hint="eastAsia"/>
          <w:kern w:val="2"/>
          <w:sz w:val="24"/>
          <w:szCs w:val="24"/>
          <w:lang w:val="en-US" w:eastAsia="zh-CN" w:bidi="ar"/>
        </w:rPr>
        <w:t>）写林黛玉见贾赦、贾政，王夫人介绍贾宝玉。</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汉语拼音" w:hint="default"/>
          <w:kern w:val="2"/>
          <w:sz w:val="24"/>
          <w:szCs w:val="24"/>
          <w:lang w:val="en-US" w:eastAsia="zh-CN" w:bidi="ar"/>
        </w:rPr>
        <w:t xml:space="preserve"> </w:t>
      </w:r>
      <w:r>
        <w:rPr>
          <w:rFonts w:ascii="汉语拼音" w:eastAsia="宋体" w:hAnsi="汉语拼音" w:cs="宋体" w:hint="eastAsia"/>
          <w:kern w:val="2"/>
          <w:sz w:val="24"/>
          <w:szCs w:val="24"/>
          <w:lang w:val="en-US" w:eastAsia="zh-CN" w:bidi="ar"/>
        </w:rPr>
        <w:t>第四层（</w:t>
      </w:r>
      <w:r>
        <w:rPr>
          <w:rFonts w:ascii="汉语拼音" w:eastAsia="宋体" w:hAnsi="汉语拼音" w:cs="汉语拼音" w:hint="default"/>
          <w:kern w:val="2"/>
          <w:sz w:val="24"/>
          <w:szCs w:val="24"/>
          <w:lang w:val="en-US" w:eastAsia="zh-CN" w:bidi="ar"/>
        </w:rPr>
        <w:t>12~14</w:t>
      </w:r>
      <w:r>
        <w:rPr>
          <w:rFonts w:ascii="汉语拼音" w:eastAsia="宋体" w:hAnsi="汉语拼音" w:cs="宋体" w:hint="eastAsia"/>
          <w:kern w:val="2"/>
          <w:sz w:val="24"/>
          <w:szCs w:val="24"/>
          <w:lang w:val="en-US" w:eastAsia="zh-CN" w:bidi="ar"/>
        </w:rPr>
        <w:t>）写林黛玉初次见到贾宝玉。</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第三部分（</w:t>
      </w:r>
      <w:r>
        <w:rPr>
          <w:rFonts w:ascii="汉语拼音" w:eastAsia="宋体" w:hAnsi="汉语拼音" w:cs="汉语拼音" w:hint="default"/>
          <w:kern w:val="2"/>
          <w:sz w:val="24"/>
          <w:szCs w:val="24"/>
          <w:lang w:val="en-US" w:eastAsia="zh-CN" w:bidi="ar"/>
        </w:rPr>
        <w:t>15~16</w:t>
      </w:r>
      <w:r>
        <w:rPr>
          <w:rFonts w:ascii="汉语拼音" w:eastAsia="宋体" w:hAnsi="汉语拼音" w:cs="宋体" w:hint="eastAsia"/>
          <w:kern w:val="2"/>
          <w:sz w:val="24"/>
          <w:szCs w:val="24"/>
          <w:lang w:val="en-US" w:eastAsia="zh-CN" w:bidi="ar"/>
        </w:rPr>
        <w:t>）故事的结尾，为林黛玉安排住处。</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b/>
          <w:bCs w:val="0"/>
          <w:sz w:val="24"/>
          <w:szCs w:val="24"/>
          <w:lang w:val="en-US"/>
        </w:rPr>
      </w:pPr>
      <w:r>
        <w:rPr>
          <w:rFonts w:ascii="汉语拼音" w:eastAsia="宋体" w:hAnsi="汉语拼音" w:cs="宋体" w:hint="eastAsia"/>
          <w:b/>
          <w:bCs w:val="0"/>
          <w:kern w:val="2"/>
          <w:sz w:val="24"/>
          <w:szCs w:val="24"/>
          <w:lang w:val="en-US" w:eastAsia="zh-CN" w:bidi="ar"/>
        </w:rPr>
        <w:t>以林黛玉进贾府的行踪为线索展开情节</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4、本文在红楼梦中的作用</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课文选自《红楼梦》第三回，标题《林黛玉进贾府》是编者根据节选内容拟的。</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第一次展现了小说中众多人物所活动的典型环境</w:t>
      </w:r>
      <w:r>
        <w:rPr>
          <w:rFonts w:ascii="汉语拼音" w:eastAsia="宋体" w:hAnsi="汉语拼音" w:cs="宋体" w:hint="eastAsia"/>
          <w:kern w:val="2"/>
          <w:sz w:val="24"/>
          <w:szCs w:val="24"/>
          <w:lang w:val="en-US" w:eastAsia="zh-CN" w:bidi="ar"/>
        </w:rPr>
        <w:t>——</w:t>
      </w:r>
      <w:r>
        <w:rPr>
          <w:rFonts w:ascii="汉语拼音" w:eastAsia="宋体" w:hAnsi="汉语拼音" w:cs="宋体" w:hint="eastAsia"/>
          <w:kern w:val="2"/>
          <w:sz w:val="24"/>
          <w:szCs w:val="24"/>
          <w:lang w:val="en-US" w:eastAsia="zh-CN" w:bidi="ar"/>
        </w:rPr>
        <w:t>贾府</w:t>
      </w:r>
      <w:r>
        <w:rPr>
          <w:rFonts w:ascii="汉语拼音" w:eastAsia="宋体" w:hAnsi="汉语拼音" w:cs="汉语拼音" w:hint="default"/>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第一次描写小说中的一批主要人物</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第一次描写了小说主人公贾宝玉与林黛玉的首次相对</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任务四：环境描写和人物形象分析</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以林黛玉第一天进贾府这一事件为中心，以林黛玉第一天进贾府的行踪和所见所闻为线素，介绍贾府环境和人物。</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1、典型环境</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课文交代</w:t>
      </w:r>
      <w:r>
        <w:rPr>
          <w:rFonts w:ascii="汉语拼音" w:eastAsia="宋体" w:hAnsi="汉语拼音" w:cs="宋体" w:hint="eastAsia"/>
          <w:kern w:val="2"/>
          <w:sz w:val="24"/>
          <w:szCs w:val="24"/>
          <w:lang w:val="en-US" w:eastAsia="zh-CN" w:bidi="ar"/>
        </w:rPr>
        <w:t>“</w:t>
      </w:r>
      <w:r>
        <w:rPr>
          <w:rFonts w:ascii="汉语拼音" w:eastAsia="宋体" w:hAnsi="汉语拼音" w:cs="宋体" w:hint="eastAsia"/>
          <w:kern w:val="2"/>
          <w:sz w:val="24"/>
          <w:szCs w:val="24"/>
          <w:lang w:val="en-US" w:eastAsia="zh-CN" w:bidi="ar"/>
        </w:rPr>
        <w:t>林黛玉常听得母亲说过，他外祖母家与别家不同</w:t>
      </w:r>
      <w:r>
        <w:rPr>
          <w:rFonts w:ascii="汉语拼音" w:eastAsia="宋体" w:hAnsi="汉语拼音" w:cs="宋体" w:hint="eastAsia"/>
          <w:kern w:val="2"/>
          <w:sz w:val="24"/>
          <w:szCs w:val="24"/>
          <w:lang w:val="en-US" w:eastAsia="zh-CN" w:bidi="ar"/>
        </w:rPr>
        <w:t>”</w:t>
      </w:r>
      <w:r>
        <w:rPr>
          <w:rFonts w:ascii="汉语拼音" w:eastAsia="宋体" w:hAnsi="汉语拼音" w:cs="宋体" w:hint="eastAsia"/>
          <w:kern w:val="2"/>
          <w:sz w:val="24"/>
          <w:szCs w:val="24"/>
          <w:lang w:val="en-US" w:eastAsia="zh-CN" w:bidi="ar"/>
        </w:rPr>
        <w:t>。到底有何不同，她是从哪些方面看到、感受到</w:t>
      </w:r>
      <w:r>
        <w:rPr>
          <w:rFonts w:ascii="汉语拼音" w:eastAsia="宋体" w:hAnsi="汉语拼音" w:cs="宋体" w:hint="eastAsia"/>
          <w:kern w:val="2"/>
          <w:sz w:val="24"/>
          <w:szCs w:val="24"/>
          <w:lang w:val="en-US" w:eastAsia="zh-CN" w:bidi="ar"/>
        </w:rPr>
        <w:t>“</w:t>
      </w:r>
      <w:r>
        <w:rPr>
          <w:rFonts w:ascii="汉语拼音" w:eastAsia="宋体" w:hAnsi="汉语拼音" w:cs="宋体" w:hint="eastAsia"/>
          <w:kern w:val="2"/>
          <w:sz w:val="24"/>
          <w:szCs w:val="24"/>
          <w:lang w:val="en-US" w:eastAsia="zh-CN" w:bidi="ar"/>
        </w:rPr>
        <w:t>与别家不同</w:t>
      </w:r>
      <w:r>
        <w:rPr>
          <w:rFonts w:ascii="汉语拼音" w:eastAsia="宋体" w:hAnsi="汉语拼音" w:cs="宋体" w:hint="eastAsia"/>
          <w:kern w:val="2"/>
          <w:sz w:val="24"/>
          <w:szCs w:val="24"/>
          <w:lang w:val="en-US" w:eastAsia="zh-CN" w:bidi="ar"/>
        </w:rPr>
        <w:t>”</w:t>
      </w:r>
      <w:r>
        <w:rPr>
          <w:rFonts w:ascii="汉语拼音" w:eastAsia="宋体" w:hAnsi="汉语拼音" w:cs="宋体" w:hint="eastAsia"/>
          <w:kern w:val="2"/>
          <w:sz w:val="24"/>
          <w:szCs w:val="24"/>
          <w:lang w:val="en-US" w:eastAsia="zh-CN" w:bidi="ar"/>
        </w:rPr>
        <w:t>的呢？就让我们通过她的视线来领略贾府这一环境下具有怎样的生活和等级礼法。</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（1）林黛玉来到贾府门前看到了什么情况？体现了什么？</w:t>
      </w:r>
    </w:p>
    <w:p>
      <w:pPr>
        <w:keepNext w:val="0"/>
        <w:keepLines w:val="0"/>
        <w:widowControl w:val="0"/>
        <w:suppressLineNumbers w:val="0"/>
        <w:spacing w:before="0" w:beforeAutospacing="0" w:after="0" w:afterAutospacing="0" w:line="360" w:lineRule="auto"/>
        <w:ind w:left="0" w:right="0" w:firstLine="480" w:firstLineChars="200"/>
        <w:jc w:val="left"/>
        <w:rPr>
          <w:rFonts w:ascii="华文楷体" w:eastAsia="华文楷体" w:hAnsi="华文楷体" w:cs="华文楷体" w:hint="eastAsia"/>
          <w:bCs/>
          <w:sz w:val="24"/>
          <w:szCs w:val="24"/>
          <w:lang w:val="en-US"/>
        </w:rPr>
      </w:pPr>
      <w:r>
        <w:rPr>
          <w:rFonts w:ascii="华文楷体" w:eastAsia="华文楷体" w:hAnsi="华文楷体" w:cs="华文楷体" w:hint="eastAsia"/>
          <w:bCs/>
          <w:kern w:val="2"/>
          <w:sz w:val="24"/>
          <w:szCs w:val="24"/>
          <w:lang w:val="en-US" w:eastAsia="zh-CN" w:bidi="ar"/>
        </w:rPr>
        <w:t>黛玉看到宁、荣二府相隔不远，都是三间兽头大门，两边蹲着两个大石狮子，门上悬有大书</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敕造</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的匾额，门前有</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华冠丽服</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的侍役。（第1段）</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Cs/>
          <w:sz w:val="24"/>
          <w:szCs w:val="24"/>
          <w:lang w:val="en-US"/>
        </w:rPr>
      </w:pPr>
      <w:r>
        <w:rPr>
          <w:rFonts w:ascii="宋体" w:eastAsia="宋体" w:hAnsi="宋体" w:cs="宋体" w:hint="eastAsia"/>
          <w:b/>
          <w:bCs/>
          <w:kern w:val="2"/>
          <w:sz w:val="24"/>
          <w:szCs w:val="24"/>
          <w:lang w:val="en-US" w:eastAsia="zh-CN" w:bidi="ar"/>
        </w:rPr>
        <w:t>外观宏伟：</w:t>
      </w:r>
      <w:r>
        <w:rPr>
          <w:rFonts w:ascii="宋体" w:eastAsia="宋体" w:hAnsi="宋体" w:cs="宋体" w:hint="eastAsia"/>
          <w:bCs/>
          <w:kern w:val="2"/>
          <w:sz w:val="24"/>
          <w:szCs w:val="24"/>
          <w:lang w:val="en-US" w:eastAsia="zh-CN" w:bidi="ar"/>
        </w:rPr>
        <w:t>显示出贵族之家的豪华、气派、威严和显赫。</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（2）进入贾府到贾母住处，林黛玉看到了什么？</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Cs/>
          <w:sz w:val="24"/>
          <w:szCs w:val="24"/>
          <w:lang w:val="en-US"/>
        </w:rPr>
      </w:pPr>
      <w:r>
        <w:rPr>
          <w:rFonts w:ascii="华文楷体" w:eastAsia="华文楷体" w:hAnsi="华文楷体" w:cs="华文楷体" w:hint="eastAsia"/>
          <w:bCs/>
          <w:kern w:val="2"/>
          <w:sz w:val="24"/>
          <w:szCs w:val="24"/>
          <w:lang w:val="en-US" w:eastAsia="zh-CN" w:bidi="ar"/>
        </w:rPr>
        <w:t>从荣府西角门进去，走</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一箭之地</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，转至垂花门，过穿堂，绕插屏，再经三间过厅，后面方是贾母居住的正房大院。</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正面五间上房，皆雕梁画栋，两边穿山游廊厢房，挂着各色鹦鹉、画眉等鸟雀。</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 xml:space="preserve">这样穿堂过厅一路行来，仆役、婆子、丫环轮番更换。（第1段） </w:t>
      </w:r>
      <w:r>
        <w:rPr>
          <w:rFonts w:ascii="宋体" w:eastAsia="宋体" w:hAnsi="宋体" w:cs="宋体" w:hint="eastAsia"/>
          <w:bCs/>
          <w:kern w:val="2"/>
          <w:sz w:val="24"/>
          <w:szCs w:val="24"/>
          <w:lang w:val="en-US" w:eastAsia="zh-CN" w:bidi="ar"/>
        </w:rPr>
        <w:t xml:space="preserve">    </w:t>
      </w:r>
      <w:r>
        <w:rPr>
          <w:rFonts w:ascii="宋体" w:eastAsia="宋体" w:hAnsi="宋体" w:cs="宋体" w:hint="eastAsia"/>
          <w:b/>
          <w:bCs/>
          <w:kern w:val="2"/>
          <w:sz w:val="24"/>
          <w:szCs w:val="24"/>
          <w:lang w:val="en-US" w:eastAsia="zh-CN" w:bidi="ar"/>
        </w:rPr>
        <w:t>布局讲究</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（3）黛玉去拜见二舅舅时又看到了什么？</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sz w:val="24"/>
          <w:szCs w:val="24"/>
          <w:lang w:val="en-US"/>
        </w:rPr>
      </w:pPr>
      <w:r>
        <w:rPr>
          <w:rFonts w:ascii="华文楷体" w:eastAsia="华文楷体" w:hAnsi="华文楷体" w:cs="华文楷体" w:hint="eastAsia"/>
          <w:bCs/>
          <w:kern w:val="2"/>
          <w:sz w:val="24"/>
          <w:szCs w:val="24"/>
          <w:lang w:val="en-US" w:eastAsia="zh-CN" w:bidi="ar"/>
        </w:rPr>
        <w:t>往东，</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穿过一个东西的穿堂，向南大厅之后，仪门内大院落，上面五间大正房，两边厢房鹿顶耳房钻山，四通八达，轩昂壮丽</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。堂屋中迎面</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一个赤金九龙青地大匾，匾上写着斗大的三个大字，是</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荣禧堂</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，后有一行小字：</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某年月日，书赐荣国公贾源</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，又有</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万几宸翰之宝</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屋内摆设有名贵的家具，珍贵的字画、古玩。</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又有一副对联，乃乌木联牌，镶着装银的字迹，道是：座上珠讥昭日月，堂前黼黻焕烟霞。</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 xml:space="preserve">由堂屋进入东耳房， 这里是起居室，另有一番布置，再到东廊三间小正房王夫人的住室，又别有摆设。这宏伟豪华的府第，那皇帝御书大匾，郡王手题对联，以及等级分明的礼仪，的确与别家不同。（第8段）   </w:t>
      </w:r>
      <w:r>
        <w:rPr>
          <w:rFonts w:ascii="宋体" w:eastAsia="宋体" w:hAnsi="宋体" w:cs="宋体" w:hint="eastAsia"/>
          <w:b/>
          <w:bCs/>
          <w:kern w:val="2"/>
          <w:sz w:val="24"/>
          <w:szCs w:val="24"/>
          <w:lang w:val="en-US" w:eastAsia="zh-CN" w:bidi="ar"/>
        </w:rPr>
        <w:t>陈设华贵</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（4）除此之外，还见了众亲戚，这些人又给黛玉怎样的感受呢？</w:t>
      </w:r>
    </w:p>
    <w:p>
      <w:pPr>
        <w:keepNext w:val="0"/>
        <w:keepLines w:val="0"/>
        <w:widowControl w:val="0"/>
        <w:suppressLineNumbers w:val="0"/>
        <w:spacing w:before="0" w:beforeAutospacing="0" w:after="0" w:afterAutospacing="0" w:line="360" w:lineRule="auto"/>
        <w:ind w:left="0" w:right="0" w:firstLine="480" w:firstLineChars="200"/>
        <w:jc w:val="left"/>
        <w:rPr>
          <w:rFonts w:ascii="华文楷体" w:eastAsia="华文楷体" w:hAnsi="华文楷体" w:cs="华文楷体" w:hint="eastAsia"/>
          <w:bCs/>
          <w:sz w:val="24"/>
          <w:szCs w:val="24"/>
          <w:lang w:val="en-US"/>
        </w:rPr>
      </w:pPr>
      <w:r>
        <w:rPr>
          <w:rFonts w:ascii="华文楷体" w:eastAsia="华文楷体" w:hAnsi="华文楷体" w:cs="华文楷体" w:hint="eastAsia"/>
          <w:b/>
          <w:bCs/>
          <w:kern w:val="2"/>
          <w:sz w:val="24"/>
          <w:szCs w:val="24"/>
          <w:lang w:val="en-US" w:eastAsia="zh-CN" w:bidi="ar"/>
        </w:rPr>
        <w:t>非凡的服饰。</w:t>
      </w:r>
      <w:r>
        <w:rPr>
          <w:rFonts w:ascii="华文楷体" w:eastAsia="华文楷体" w:hAnsi="华文楷体" w:cs="华文楷体" w:hint="eastAsia"/>
          <w:bCs/>
          <w:kern w:val="2"/>
          <w:sz w:val="24"/>
          <w:szCs w:val="24"/>
          <w:lang w:val="en-US" w:eastAsia="zh-CN" w:bidi="ar"/>
        </w:rPr>
        <w:t>如王熙凤的衣饰打扮</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彩绣辉煌</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，贾宝玉、王夫人等乃至仆妇下人，</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包装</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都是很</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精良</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rFonts w:ascii="华文楷体" w:eastAsia="华文楷体" w:hAnsi="华文楷体" w:cs="华文楷体" w:hint="eastAsia"/>
          <w:bCs/>
          <w:sz w:val="24"/>
          <w:szCs w:val="24"/>
          <w:lang w:val="en-US"/>
        </w:rPr>
      </w:pPr>
      <w:r>
        <w:rPr>
          <w:rFonts w:ascii="华文楷体" w:eastAsia="华文楷体" w:hAnsi="华文楷体" w:cs="华文楷体" w:hint="eastAsia"/>
          <w:b/>
          <w:bCs/>
          <w:kern w:val="2"/>
          <w:sz w:val="24"/>
          <w:szCs w:val="24"/>
          <w:lang w:val="en-US" w:eastAsia="zh-CN" w:bidi="ar"/>
        </w:rPr>
        <w:t>骄矜的气质。</w:t>
      </w:r>
      <w:r>
        <w:rPr>
          <w:rFonts w:ascii="华文楷体" w:eastAsia="华文楷体" w:hAnsi="华文楷体" w:cs="华文楷体" w:hint="eastAsia"/>
          <w:bCs/>
          <w:kern w:val="2"/>
          <w:sz w:val="24"/>
          <w:szCs w:val="24"/>
          <w:lang w:val="en-US" w:eastAsia="zh-CN" w:bidi="ar"/>
        </w:rPr>
        <w:t xml:space="preserve">贾母、邢夫人、王夫人、李纨、三春等人，身上都有一种骄矜之气。 </w:t>
      </w:r>
    </w:p>
    <w:p>
      <w:pPr>
        <w:keepNext w:val="0"/>
        <w:keepLines w:val="0"/>
        <w:widowControl w:val="0"/>
        <w:suppressLineNumbers w:val="0"/>
        <w:spacing w:before="0" w:beforeAutospacing="0" w:after="0" w:afterAutospacing="0" w:line="360" w:lineRule="auto"/>
        <w:ind w:left="0" w:right="0" w:firstLine="480" w:firstLineChars="200"/>
        <w:jc w:val="left"/>
        <w:rPr>
          <w:rFonts w:ascii="华文楷体" w:eastAsia="华文楷体" w:hAnsi="华文楷体" w:cs="华文楷体" w:hint="eastAsia"/>
          <w:bCs/>
          <w:sz w:val="24"/>
          <w:szCs w:val="24"/>
          <w:lang w:val="en-US"/>
        </w:rPr>
      </w:pPr>
      <w:r>
        <w:rPr>
          <w:rFonts w:ascii="华文楷体" w:eastAsia="华文楷体" w:hAnsi="华文楷体" w:cs="华文楷体" w:hint="eastAsia"/>
          <w:b/>
          <w:bCs/>
          <w:kern w:val="2"/>
          <w:sz w:val="24"/>
          <w:szCs w:val="24"/>
          <w:lang w:val="en-US" w:eastAsia="zh-CN" w:bidi="ar"/>
        </w:rPr>
        <w:t>繁琐的礼节。</w:t>
      </w:r>
      <w:r>
        <w:rPr>
          <w:rFonts w:ascii="华文楷体" w:eastAsia="华文楷体" w:hAnsi="华文楷体" w:cs="华文楷体" w:hint="eastAsia"/>
          <w:bCs/>
          <w:kern w:val="2"/>
          <w:sz w:val="24"/>
          <w:szCs w:val="24"/>
          <w:lang w:val="en-US" w:eastAsia="zh-CN" w:bidi="ar"/>
        </w:rPr>
        <w:t>如用饭时，</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李氏捧饭，熙凤安箸，王夫人进羹</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，十分讲位次；丫鬟旁边执着拂尘，李纨、熙凤二人立于案旁</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布让</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寂然</w:t>
      </w:r>
      <w:r>
        <w:rPr>
          <w:rFonts w:ascii="华文楷体" w:eastAsia="华文楷体" w:hAnsi="华文楷体" w:cs="华文楷体" w:hint="eastAsia"/>
          <w:bCs/>
          <w:kern w:val="2"/>
          <w:sz w:val="24"/>
          <w:szCs w:val="24"/>
          <w:lang w:val="en-US" w:eastAsia="zh-CN" w:bidi="ar"/>
        </w:rPr>
        <w:t>”</w:t>
      </w:r>
      <w:r>
        <w:rPr>
          <w:rFonts w:ascii="华文楷体" w:eastAsia="华文楷体" w:hAnsi="华文楷体" w:cs="华文楷体" w:hint="eastAsia"/>
          <w:bCs/>
          <w:kern w:val="2"/>
          <w:sz w:val="24"/>
          <w:szCs w:val="24"/>
          <w:lang w:val="en-US" w:eastAsia="zh-CN" w:bidi="ar"/>
        </w:rPr>
        <w:t>吃饭，吃过了漱口洗手，之后吃茶。一套仪节，均不得乱来。</w:t>
      </w:r>
    </w:p>
    <w:p>
      <w:pPr>
        <w:keepNext w:val="0"/>
        <w:keepLines w:val="0"/>
        <w:widowControl w:val="0"/>
        <w:suppressLineNumbers w:val="0"/>
        <w:spacing w:before="0" w:beforeAutospacing="0" w:after="0" w:afterAutospacing="0" w:line="360" w:lineRule="auto"/>
        <w:ind w:left="0" w:right="0" w:firstLine="480" w:firstLineChars="200"/>
        <w:jc w:val="left"/>
        <w:rPr>
          <w:rFonts w:ascii="华文楷体" w:eastAsia="华文楷体" w:hAnsi="华文楷体" w:cs="华文楷体" w:hint="eastAsia"/>
          <w:b/>
          <w:bCs/>
          <w:sz w:val="24"/>
          <w:szCs w:val="24"/>
          <w:lang w:val="en-US"/>
        </w:rPr>
      </w:pPr>
      <w:r>
        <w:rPr>
          <w:rFonts w:ascii="华文楷体" w:eastAsia="华文楷体" w:hAnsi="华文楷体" w:cs="华文楷体" w:hint="eastAsia"/>
          <w:b/>
          <w:bCs/>
          <w:kern w:val="2"/>
          <w:sz w:val="24"/>
          <w:szCs w:val="24"/>
          <w:lang w:val="en-US" w:eastAsia="zh-CN" w:bidi="ar"/>
        </w:rPr>
        <w:t>由此，我们不难看出，贾府的富贵尊荣，不仅是物质的，还有礼教的；不仅写出了富贵尊荣，也写出了封建社会的等级森严。</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Cs/>
          <w:sz w:val="24"/>
          <w:szCs w:val="24"/>
          <w:lang w:val="en-US"/>
        </w:rPr>
      </w:pPr>
      <w:r>
        <w:rPr>
          <w:rFonts w:ascii="宋体" w:eastAsia="宋体" w:hAnsi="宋体" w:cs="宋体" w:hint="eastAsia"/>
          <w:kern w:val="2"/>
          <w:sz w:val="24"/>
          <w:szCs w:val="24"/>
          <w:lang w:val="en-US" w:eastAsia="zh-CN" w:bidi="ar"/>
        </w:rPr>
        <w:pict>
          <v:shape id="图片 2" o:spid="_x0000_i1027" type="#_x0000_t75" style="width:5in;height:202.5pt;mso-wrap-style:square" o:preferrelative="t" filled="f" stroked="f">
            <v:stroke joinstyle="miter"/>
            <v:imagedata r:id="rId7" o:title=""/>
            <v:path o:extrusionok="f"/>
            <o:lock v:ext="edit" aspectratio="t"/>
          </v:shape>
        </w:pic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Cs/>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2、分析人物形象</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sz w:val="24"/>
          <w:szCs w:val="24"/>
          <w:lang w:val="en-US"/>
        </w:rPr>
      </w:pPr>
      <w:r>
        <w:rPr>
          <w:rFonts w:ascii="宋体" w:eastAsia="宋体" w:hAnsi="宋体" w:cs="宋体" w:hint="eastAsia"/>
          <w:b/>
          <w:bCs/>
          <w:kern w:val="2"/>
          <w:sz w:val="24"/>
          <w:szCs w:val="24"/>
          <w:lang w:val="en-US" w:eastAsia="zh-CN" w:bidi="ar"/>
        </w:rPr>
        <w:t>（1）文中对王熙凤主要有哪几个方面的描写？</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①</w:t>
      </w:r>
      <w:r>
        <w:rPr>
          <w:rFonts w:ascii="宋体" w:eastAsia="宋体" w:hAnsi="宋体" w:cs="宋体" w:hint="eastAsia"/>
          <w:bCs/>
          <w:kern w:val="2"/>
          <w:sz w:val="24"/>
          <w:szCs w:val="24"/>
          <w:lang w:val="en-US" w:eastAsia="zh-CN" w:bidi="ar"/>
        </w:rPr>
        <w:t xml:space="preserve">出场描写          </w:t>
      </w:r>
      <w:r>
        <w:rPr>
          <w:rFonts w:ascii="宋体" w:eastAsia="宋体" w:hAnsi="宋体" w:cs="宋体" w:hint="eastAsia"/>
          <w:bCs/>
          <w:kern w:val="2"/>
          <w:sz w:val="24"/>
          <w:szCs w:val="24"/>
          <w:lang w:val="en-US" w:eastAsia="zh-CN" w:bidi="ar"/>
        </w:rPr>
        <w:t>②</w:t>
      </w:r>
      <w:r>
        <w:rPr>
          <w:rFonts w:ascii="宋体" w:eastAsia="宋体" w:hAnsi="宋体" w:cs="宋体" w:hint="eastAsia"/>
          <w:bCs/>
          <w:kern w:val="2"/>
          <w:sz w:val="24"/>
          <w:szCs w:val="24"/>
          <w:lang w:val="en-US" w:eastAsia="zh-CN" w:bidi="ar"/>
        </w:rPr>
        <w:t xml:space="preserve">外貌描写             </w:t>
      </w:r>
      <w:r>
        <w:rPr>
          <w:rFonts w:ascii="宋体" w:eastAsia="宋体" w:hAnsi="宋体" w:cs="宋体" w:hint="eastAsia"/>
          <w:bCs/>
          <w:kern w:val="2"/>
          <w:sz w:val="24"/>
          <w:szCs w:val="24"/>
          <w:lang w:val="en-US" w:eastAsia="zh-CN" w:bidi="ar"/>
        </w:rPr>
        <w:t>③</w:t>
      </w:r>
      <w:r>
        <w:rPr>
          <w:rFonts w:ascii="宋体" w:eastAsia="宋体" w:hAnsi="宋体" w:cs="宋体" w:hint="eastAsia"/>
          <w:bCs/>
          <w:kern w:val="2"/>
          <w:sz w:val="24"/>
          <w:szCs w:val="24"/>
          <w:lang w:val="en-US" w:eastAsia="zh-CN" w:bidi="ar"/>
        </w:rPr>
        <w:t xml:space="preserve">贾母之言  </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④</w:t>
      </w:r>
      <w:r>
        <w:rPr>
          <w:rFonts w:ascii="宋体" w:eastAsia="宋体" w:hAnsi="宋体" w:cs="宋体" w:hint="eastAsia"/>
          <w:bCs/>
          <w:kern w:val="2"/>
          <w:sz w:val="24"/>
          <w:szCs w:val="24"/>
          <w:lang w:val="en-US" w:eastAsia="zh-CN" w:bidi="ar"/>
        </w:rPr>
        <w:t xml:space="preserve">夸赞、关心黛玉    </w:t>
      </w:r>
      <w:r>
        <w:rPr>
          <w:rFonts w:ascii="宋体" w:eastAsia="宋体" w:hAnsi="宋体" w:cs="宋体" w:hint="eastAsia"/>
          <w:bCs/>
          <w:kern w:val="2"/>
          <w:sz w:val="24"/>
          <w:szCs w:val="24"/>
          <w:lang w:val="en-US" w:eastAsia="zh-CN" w:bidi="ar"/>
        </w:rPr>
        <w:t>⑤</w:t>
      </w:r>
      <w:r>
        <w:rPr>
          <w:rFonts w:ascii="宋体" w:eastAsia="宋体" w:hAnsi="宋体" w:cs="宋体" w:hint="eastAsia"/>
          <w:bCs/>
          <w:kern w:val="2"/>
          <w:sz w:val="24"/>
          <w:szCs w:val="24"/>
          <w:lang w:val="en-US" w:eastAsia="zh-CN" w:bidi="ar"/>
        </w:rPr>
        <w:t>回王夫人</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Cs/>
          <w:sz w:val="24"/>
          <w:szCs w:val="24"/>
          <w:lang w:val="en-US"/>
        </w:rPr>
      </w:pPr>
      <w:r>
        <w:rPr>
          <w:rFonts w:ascii="宋体" w:eastAsia="宋体" w:hAnsi="宋体" w:cs="宋体" w:hint="eastAsia"/>
          <w:kern w:val="2"/>
          <w:sz w:val="24"/>
          <w:szCs w:val="24"/>
          <w:lang w:val="en-US" w:eastAsia="zh-CN" w:bidi="ar"/>
        </w:rPr>
        <w:pict>
          <v:shape id="图片 3" o:spid="_x0000_i1028" type="#_x0000_t75" style="width:5in;height:202.5pt;mso-wrap-style:square" o:preferrelative="t" filled="f" stroked="f">
            <v:stroke joinstyle="miter"/>
            <v:imagedata r:id="rId8" o:title=""/>
            <v:path o:extrusionok="f"/>
            <o:lock v:ext="edit" aspectratio="t"/>
          </v:shape>
        </w:pic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Cs/>
          <w:sz w:val="24"/>
          <w:szCs w:val="24"/>
          <w:lang w:val="en-US"/>
        </w:rPr>
      </w:pPr>
      <w:r>
        <w:rPr>
          <w:rFonts w:ascii="宋体" w:eastAsia="宋体" w:hAnsi="宋体" w:cs="宋体" w:hint="eastAsia"/>
          <w:bCs/>
          <w:kern w:val="2"/>
          <w:sz w:val="24"/>
          <w:szCs w:val="24"/>
          <w:lang w:val="en-US" w:eastAsia="zh-CN" w:bidi="ar"/>
        </w:rPr>
        <w:t>探讨结果：王熙凤出场前，</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未写其形，先闻其声</w:t>
      </w:r>
      <w:r>
        <w:rPr>
          <w:rFonts w:ascii="宋体" w:eastAsia="宋体" w:hAnsi="宋体" w:cs="宋体" w:hint="eastAsia"/>
          <w:bCs/>
          <w:kern w:val="2"/>
          <w:sz w:val="24"/>
          <w:szCs w:val="24"/>
          <w:lang w:val="en-US" w:eastAsia="zh-CN" w:bidi="ar"/>
        </w:rPr>
        <w:t>”</w:t>
      </w:r>
      <w:r>
        <w:rPr>
          <w:rFonts w:ascii="宋体" w:eastAsia="宋体" w:hAnsi="宋体" w:cs="宋体" w:hint="eastAsia"/>
          <w:bCs/>
          <w:kern w:val="2"/>
          <w:sz w:val="24"/>
          <w:szCs w:val="24"/>
          <w:lang w:val="en-US" w:eastAsia="zh-CN" w:bidi="ar"/>
        </w:rPr>
        <w:t>，既写出她性格的泼辣放肆，又显示她受到贾母的宠爱。接着从黛玉眼中见到了她的外貌衣着，通过容貌描写，让人感到她美丽的背后隐藏着刁钻和狡黠。头饰、裙饰和服饰极力铺陈的描写，又显示出她的华贵、得势与珠光宝气，也暗示了她的贪婪和俗气。她的言谈、举止、神情等则写出了她的随风使舵，忽笑忽哭，处处逢迎讨好，博取贾素养欢心，借以炫耀和巩固自己的权势，显示出她丑恶的内心世界。</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b/>
          <w:bCs/>
          <w:sz w:val="24"/>
          <w:szCs w:val="24"/>
          <w:lang w:val="en-US"/>
        </w:rPr>
      </w:pPr>
      <w:r>
        <w:rPr>
          <w:rFonts w:ascii="汉语拼音" w:eastAsia="宋体" w:hAnsi="汉语拼音" w:cs="宋体" w:hint="eastAsia"/>
          <w:b/>
          <w:bCs/>
          <w:kern w:val="2"/>
          <w:sz w:val="24"/>
          <w:szCs w:val="24"/>
          <w:lang w:val="en-US" w:eastAsia="zh-CN" w:bidi="ar"/>
        </w:rPr>
        <w:t>（</w:t>
      </w:r>
      <w:r>
        <w:rPr>
          <w:rFonts w:ascii="汉语拼音" w:eastAsia="宋体" w:hAnsi="汉语拼音" w:cs="汉语拼音" w:hint="default"/>
          <w:b/>
          <w:bCs/>
          <w:kern w:val="2"/>
          <w:sz w:val="24"/>
          <w:szCs w:val="24"/>
          <w:lang w:val="en-US" w:eastAsia="zh-CN" w:bidi="ar"/>
        </w:rPr>
        <w:t>2</w:t>
      </w:r>
      <w:r>
        <w:rPr>
          <w:rFonts w:ascii="汉语拼音" w:eastAsia="宋体" w:hAnsi="汉语拼音" w:cs="宋体" w:hint="eastAsia"/>
          <w:b/>
          <w:bCs/>
          <w:kern w:val="2"/>
          <w:sz w:val="24"/>
          <w:szCs w:val="24"/>
          <w:lang w:val="en-US" w:eastAsia="zh-CN" w:bidi="ar"/>
        </w:rPr>
        <w:t>）从课文中找出描写黛玉外貌的句子，分析黛玉的外貌特征。</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b/>
          <w:bCs w:val="0"/>
          <w:sz w:val="24"/>
          <w:szCs w:val="24"/>
          <w:lang w:val="en-US"/>
        </w:rPr>
      </w:pPr>
      <w:r>
        <w:rPr>
          <w:rFonts w:ascii="宋体" w:eastAsia="宋体" w:hAnsi="宋体" w:cs="宋体" w:hint="eastAsia"/>
          <w:b/>
          <w:bCs w:val="0"/>
          <w:kern w:val="2"/>
          <w:sz w:val="24"/>
          <w:szCs w:val="24"/>
          <w:lang w:val="en-US" w:eastAsia="zh-CN" w:bidi="ar"/>
        </w:rPr>
        <w:t>【众人眼中的林黛玉】</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宋体" w:eastAsia="宋体" w:hAnsi="宋体" w:cs="宋体" w:hint="eastAsia"/>
          <w:kern w:val="2"/>
          <w:sz w:val="24"/>
          <w:szCs w:val="24"/>
          <w:lang w:val="en-US" w:eastAsia="zh-CN" w:bidi="ar"/>
        </w:rPr>
        <w:t>①</w:t>
      </w:r>
      <w:r>
        <w:rPr>
          <w:rFonts w:ascii="宋体" w:eastAsia="宋体" w:hAnsi="宋体" w:cs="宋体" w:hint="eastAsia"/>
          <w:kern w:val="2"/>
          <w:sz w:val="24"/>
          <w:szCs w:val="24"/>
          <w:lang w:val="en-US" w:eastAsia="zh-CN" w:bidi="ar"/>
        </w:rPr>
        <w:t>众人眼中的林黛玉</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外貌</w:t>
      </w:r>
      <w:r>
        <w:rPr>
          <w:rFonts w:ascii="汉语拼音" w:eastAsia="宋体" w:hAnsi="汉语拼音" w:cs="汉语拼音" w:hint="default"/>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宋体" w:eastAsia="宋体" w:hAnsi="宋体" w:cs="宋体" w:hint="eastAsia"/>
          <w:kern w:val="2"/>
          <w:sz w:val="24"/>
          <w:szCs w:val="24"/>
          <w:lang w:val="en-US" w:eastAsia="zh-CN" w:bidi="ar"/>
        </w:rPr>
        <w:t>②</w:t>
      </w:r>
      <w:r>
        <w:rPr>
          <w:rFonts w:ascii="宋体" w:eastAsia="宋体" w:hAnsi="宋体" w:cs="宋体" w:hint="eastAsia"/>
          <w:kern w:val="2"/>
          <w:sz w:val="24"/>
          <w:szCs w:val="24"/>
          <w:lang w:val="en-US" w:eastAsia="zh-CN" w:bidi="ar"/>
        </w:rPr>
        <w:t>凤姐眼中的林黛玉</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外貌</w:t>
      </w:r>
      <w:r>
        <w:rPr>
          <w:rFonts w:ascii="汉语拼音" w:eastAsia="宋体" w:hAnsi="汉语拼音" w:cs="汉语拼音" w:hint="default"/>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宋体" w:eastAsia="宋体" w:hAnsi="宋体" w:cs="宋体" w:hint="eastAsia"/>
          <w:kern w:val="2"/>
          <w:sz w:val="24"/>
          <w:szCs w:val="24"/>
          <w:lang w:val="en-US" w:eastAsia="zh-CN" w:bidi="ar"/>
        </w:rPr>
        <w:t>③</w:t>
      </w:r>
      <w:r>
        <w:rPr>
          <w:rFonts w:ascii="宋体" w:eastAsia="宋体" w:hAnsi="宋体" w:cs="宋体" w:hint="eastAsia"/>
          <w:kern w:val="2"/>
          <w:sz w:val="24"/>
          <w:szCs w:val="24"/>
          <w:lang w:val="en-US" w:eastAsia="zh-CN" w:bidi="ar"/>
        </w:rPr>
        <w:t>宝玉眼中的林黛玉</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外貌</w:t>
      </w:r>
      <w:r>
        <w:rPr>
          <w:rFonts w:ascii="汉语拼音" w:eastAsia="宋体" w:hAnsi="汉语拼音" w:cs="汉语拼音" w:hint="default"/>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b/>
          <w:bCs w:val="0"/>
          <w:sz w:val="24"/>
          <w:szCs w:val="24"/>
          <w:lang w:val="en-US"/>
        </w:rPr>
      </w:pPr>
      <w:r>
        <w:rPr>
          <w:rFonts w:ascii="汉语拼音" w:eastAsia="宋体" w:hAnsi="汉语拼音" w:cs="宋体" w:hint="eastAsia"/>
          <w:b/>
          <w:bCs w:val="0"/>
          <w:kern w:val="2"/>
          <w:sz w:val="24"/>
          <w:szCs w:val="24"/>
          <w:lang w:val="en-US" w:eastAsia="zh-CN" w:bidi="ar"/>
        </w:rPr>
        <w:t>【黛玉进贾府后语言动作描写】</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①</w:t>
      </w:r>
      <w:r>
        <w:rPr>
          <w:rFonts w:ascii="汉语拼音" w:eastAsia="宋体" w:hAnsi="汉语拼音" w:cs="宋体" w:hint="eastAsia"/>
          <w:kern w:val="2"/>
          <w:sz w:val="24"/>
          <w:szCs w:val="24"/>
          <w:lang w:val="en-US" w:eastAsia="zh-CN" w:bidi="ar"/>
        </w:rPr>
        <w:t>大舅母留她吃饭时；</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②</w:t>
      </w:r>
      <w:r>
        <w:rPr>
          <w:rFonts w:ascii="汉语拼音" w:eastAsia="宋体" w:hAnsi="汉语拼音" w:cs="宋体" w:hint="eastAsia"/>
          <w:kern w:val="2"/>
          <w:sz w:val="24"/>
          <w:szCs w:val="24"/>
          <w:lang w:val="en-US" w:eastAsia="zh-CN" w:bidi="ar"/>
        </w:rPr>
        <w:t>在王夫人那里择座</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③</w:t>
      </w:r>
      <w:r>
        <w:rPr>
          <w:rFonts w:ascii="汉语拼音" w:eastAsia="宋体" w:hAnsi="汉语拼音" w:cs="宋体" w:hint="eastAsia"/>
          <w:kern w:val="2"/>
          <w:sz w:val="24"/>
          <w:szCs w:val="24"/>
          <w:lang w:val="en-US" w:eastAsia="zh-CN" w:bidi="ar"/>
        </w:rPr>
        <w:t>在贾母房里吃饭的时候</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④</w:t>
      </w:r>
      <w:r>
        <w:rPr>
          <w:rFonts w:ascii="汉语拼音" w:eastAsia="宋体" w:hAnsi="汉语拼音" w:cs="宋体" w:hint="eastAsia"/>
          <w:kern w:val="2"/>
          <w:sz w:val="24"/>
          <w:szCs w:val="24"/>
          <w:lang w:val="en-US" w:eastAsia="zh-CN" w:bidi="ar"/>
        </w:rPr>
        <w:t>对读书的回答</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⑤</w:t>
      </w:r>
      <w:r>
        <w:rPr>
          <w:rFonts w:ascii="汉语拼音" w:eastAsia="宋体" w:hAnsi="汉语拼音" w:cs="宋体" w:hint="eastAsia"/>
          <w:kern w:val="2"/>
          <w:sz w:val="24"/>
          <w:szCs w:val="24"/>
          <w:lang w:val="en-US" w:eastAsia="zh-CN" w:bidi="ar"/>
        </w:rPr>
        <w:t>初见贾母的时</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⑥</w:t>
      </w:r>
      <w:r>
        <w:rPr>
          <w:rFonts w:ascii="汉语拼音" w:eastAsia="宋体" w:hAnsi="汉语拼音" w:cs="宋体" w:hint="eastAsia"/>
          <w:kern w:val="2"/>
          <w:sz w:val="24"/>
          <w:szCs w:val="24"/>
          <w:lang w:val="en-US" w:eastAsia="zh-CN" w:bidi="ar"/>
        </w:rPr>
        <w:t>当贾母介绍王熙凤的时候</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汉语拼音" w:eastAsia="宋体" w:hAnsi="汉语拼音" w:cs="汉语拼音" w:hint="default"/>
          <w:kern w:val="2"/>
          <w:sz w:val="24"/>
          <w:szCs w:val="24"/>
          <w:lang w:val="en-US" w:eastAsia="zh-CN" w:bidi="ar"/>
        </w:rPr>
        <w:pict>
          <v:shape id="图片 4" o:spid="_x0000_i1029" type="#_x0000_t75" style="width:5in;height:202.5pt;mso-wrap-style:square" o:preferrelative="t" filled="f" stroked="f">
            <v:stroke joinstyle="miter"/>
            <v:imagedata r:id="rId9" o:title=""/>
            <v:path o:extrusionok="f"/>
            <o:lock v:ext="edit" aspectratio="t"/>
          </v:shape>
        </w:pic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（3）找出本文对宝玉的描写：</w:t>
      </w:r>
    </w:p>
    <w:p>
      <w:pPr>
        <w:keepNext w:val="0"/>
        <w:keepLines w:val="0"/>
        <w:widowControl w:val="0"/>
        <w:suppressLineNumbers w:val="0"/>
        <w:spacing w:before="0" w:beforeAutospacing="0" w:after="0" w:afterAutospacing="0" w:line="360" w:lineRule="auto"/>
        <w:ind w:left="477" w:right="0" w:leftChars="227"/>
        <w:jc w:val="left"/>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①</w:t>
      </w:r>
      <w:r>
        <w:rPr>
          <w:rFonts w:ascii="宋体" w:eastAsia="宋体" w:hAnsi="宋体" w:cs="宋体" w:hint="eastAsia"/>
          <w:kern w:val="2"/>
          <w:sz w:val="24"/>
          <w:szCs w:val="24"/>
          <w:lang w:val="en-US" w:eastAsia="zh-CN" w:bidi="ar"/>
        </w:rPr>
        <w:t xml:space="preserve">出场前的侧面勾勒 </w:t>
      </w:r>
    </w:p>
    <w:p>
      <w:pPr>
        <w:keepNext w:val="0"/>
        <w:keepLines w:val="0"/>
        <w:widowControl w:val="0"/>
        <w:suppressLineNumbers w:val="0"/>
        <w:spacing w:before="0" w:beforeAutospacing="0" w:after="0" w:afterAutospacing="0" w:line="360" w:lineRule="auto"/>
        <w:ind w:left="477" w:right="0" w:leftChars="227"/>
        <w:jc w:val="left"/>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②</w:t>
      </w:r>
      <w:r>
        <w:rPr>
          <w:rFonts w:ascii="宋体" w:eastAsia="宋体" w:hAnsi="宋体" w:cs="宋体" w:hint="eastAsia"/>
          <w:kern w:val="2"/>
          <w:sz w:val="24"/>
          <w:szCs w:val="24"/>
          <w:lang w:val="en-US" w:eastAsia="zh-CN" w:bidi="ar"/>
        </w:rPr>
        <w:t>出场后的肖像描写</w:t>
      </w:r>
    </w:p>
    <w:p>
      <w:pPr>
        <w:keepNext w:val="0"/>
        <w:keepLines w:val="0"/>
        <w:widowControl w:val="0"/>
        <w:suppressLineNumbers w:val="0"/>
        <w:spacing w:before="0" w:beforeAutospacing="0" w:after="0" w:afterAutospacing="0" w:line="360" w:lineRule="auto"/>
        <w:ind w:left="477" w:right="0" w:leftChars="227"/>
        <w:jc w:val="left"/>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③</w:t>
      </w:r>
      <w:r>
        <w:rPr>
          <w:rFonts w:ascii="宋体" w:eastAsia="宋体" w:hAnsi="宋体" w:cs="宋体" w:hint="eastAsia"/>
          <w:kern w:val="2"/>
          <w:sz w:val="24"/>
          <w:szCs w:val="24"/>
          <w:lang w:val="en-US" w:eastAsia="zh-CN" w:bidi="ar"/>
        </w:rPr>
        <w:t>《西江月》二词的评判</w:t>
      </w:r>
    </w:p>
    <w:p>
      <w:pPr>
        <w:keepNext w:val="0"/>
        <w:keepLines w:val="0"/>
        <w:widowControl w:val="0"/>
        <w:suppressLineNumbers w:val="0"/>
        <w:spacing w:before="0" w:beforeAutospacing="0" w:after="0" w:afterAutospacing="0" w:line="360" w:lineRule="auto"/>
        <w:ind w:left="477" w:right="0" w:leftChars="227"/>
        <w:jc w:val="left"/>
        <w:rPr>
          <w:rFonts w:ascii="汉语拼音" w:eastAsia="宋体" w:hAnsi="汉语拼音" w:cs="汉语拼音" w:hint="default"/>
          <w:sz w:val="24"/>
          <w:szCs w:val="24"/>
          <w:lang w:val="en-US"/>
        </w:rPr>
      </w:pPr>
      <w:r>
        <w:rPr>
          <w:rFonts w:ascii="宋体" w:eastAsia="宋体" w:hAnsi="宋体" w:cs="宋体" w:hint="eastAsia"/>
          <w:kern w:val="2"/>
          <w:sz w:val="24"/>
          <w:szCs w:val="24"/>
          <w:lang w:val="en-US" w:eastAsia="zh-CN" w:bidi="ar"/>
        </w:rPr>
        <w:t>④</w:t>
      </w:r>
      <w:r>
        <w:rPr>
          <w:rFonts w:ascii="宋体" w:eastAsia="宋体" w:hAnsi="宋体" w:cs="宋体" w:hint="eastAsia"/>
          <w:kern w:val="2"/>
          <w:sz w:val="24"/>
          <w:szCs w:val="24"/>
          <w:lang w:val="en-US" w:eastAsia="zh-CN" w:bidi="ar"/>
        </w:rPr>
        <w:t>摔玉</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宋体" w:eastAsia="宋体" w:hAnsi="宋体" w:cs="宋体" w:hint="eastAsia"/>
          <w:kern w:val="2"/>
          <w:sz w:val="24"/>
          <w:szCs w:val="24"/>
          <w:lang w:val="en-US" w:eastAsia="zh-CN" w:bidi="ar"/>
        </w:rPr>
        <w:t>探讨结果：宝玉在家人、世人眼中</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无能</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不肖</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，在黛玉眼中却</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眼熟</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极好</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。而这</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无能</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不肖</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都是站在封建统治者的立场上说的，看起来像在讽刺宝玉，实际上是赞颂宝玉的叛逆性格。他生活在封建贵族家庭之中，封建正统势力的重重包围之下，使他有找不到出路的无限愁恨，他的言论和行动被人看作疯傻。不愿与当时上层社会的庸俗官吏结交应酬，不愿遵守封建礼规，不愿读八股文章，不愿走科举做官的道路，实在是</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于国于家无望！</w:t>
      </w:r>
      <w:r>
        <w:rPr>
          <w:rFonts w:ascii="汉语拼音" w:eastAsia="宋体" w:hAnsi="汉语拼音" w:cs="汉语拼音" w:hint="default"/>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b/>
          <w:bCs w:val="0"/>
          <w:sz w:val="24"/>
          <w:szCs w:val="24"/>
          <w:lang w:val="en-US"/>
        </w:rPr>
      </w:pPr>
      <w:r>
        <w:rPr>
          <w:rFonts w:ascii="汉语拼音" w:eastAsia="宋体" w:hAnsi="汉语拼音" w:cs="宋体" w:hint="eastAsia"/>
          <w:b/>
          <w:bCs w:val="0"/>
          <w:kern w:val="2"/>
          <w:sz w:val="24"/>
          <w:szCs w:val="24"/>
          <w:lang w:val="en-US" w:eastAsia="zh-CN" w:bidi="ar"/>
        </w:rPr>
        <w:t>（</w:t>
      </w:r>
      <w:r>
        <w:rPr>
          <w:rFonts w:ascii="汉语拼音" w:eastAsia="宋体" w:hAnsi="汉语拼音" w:cs="汉语拼音" w:hint="default"/>
          <w:b/>
          <w:bCs w:val="0"/>
          <w:kern w:val="2"/>
          <w:sz w:val="24"/>
          <w:szCs w:val="24"/>
          <w:lang w:val="en-US" w:eastAsia="zh-CN" w:bidi="ar"/>
        </w:rPr>
        <w:t>4</w:t>
      </w:r>
      <w:r>
        <w:rPr>
          <w:rFonts w:ascii="汉语拼音" w:eastAsia="宋体" w:hAnsi="汉语拼音" w:cs="宋体" w:hint="eastAsia"/>
          <w:b/>
          <w:bCs w:val="0"/>
          <w:kern w:val="2"/>
          <w:sz w:val="24"/>
          <w:szCs w:val="24"/>
          <w:lang w:val="en-US" w:eastAsia="zh-CN" w:bidi="ar"/>
        </w:rPr>
        <w:t>）本文出场人物众多，写人时主次、详略、虚实结合，集体与单独介绍相结合，</w:t>
      </w:r>
      <w:r>
        <w:rPr>
          <w:rFonts w:ascii="汉语拼音" w:eastAsia="宋体" w:hAnsi="汉语拼音" w:cs="汉语拼音" w:hint="default"/>
          <w:b/>
          <w:bCs w:val="0"/>
          <w:kern w:val="2"/>
          <w:sz w:val="24"/>
          <w:szCs w:val="24"/>
          <w:lang w:val="en-US" w:eastAsia="zh-CN" w:bidi="ar"/>
        </w:rPr>
        <w:t xml:space="preserve"> </w:t>
      </w:r>
      <w:r>
        <w:rPr>
          <w:rFonts w:ascii="汉语拼音" w:eastAsia="宋体" w:hAnsi="汉语拼音" w:cs="宋体" w:hint="eastAsia"/>
          <w:b/>
          <w:bCs w:val="0"/>
          <w:kern w:val="2"/>
          <w:sz w:val="24"/>
          <w:szCs w:val="24"/>
          <w:lang w:val="en-US" w:eastAsia="zh-CN" w:bidi="ar"/>
        </w:rPr>
        <w:t>笔法富于变化重点突出。</w:t>
      </w:r>
    </w:p>
    <w:p>
      <w:pPr>
        <w:keepNext w:val="0"/>
        <w:keepLines w:val="0"/>
        <w:widowControl w:val="0"/>
        <w:suppressLineNumbers w:val="0"/>
        <w:spacing w:before="0" w:beforeAutospacing="0" w:after="0" w:afterAutospacing="0" w:line="360" w:lineRule="auto"/>
        <w:ind w:left="477" w:right="0" w:leftChars="227"/>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详写：王熙凤、贾宝玉、林黛玉</w:t>
      </w:r>
    </w:p>
    <w:p>
      <w:pPr>
        <w:keepNext w:val="0"/>
        <w:keepLines w:val="0"/>
        <w:widowControl w:val="0"/>
        <w:suppressLineNumbers w:val="0"/>
        <w:spacing w:before="0" w:beforeAutospacing="0" w:after="0" w:afterAutospacing="0" w:line="360" w:lineRule="auto"/>
        <w:ind w:left="477" w:right="0" w:leftChars="227"/>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略写：贾母、邢夫人、王夫人李纨和贾氏三姊妹</w:t>
      </w:r>
    </w:p>
    <w:p>
      <w:pPr>
        <w:keepNext w:val="0"/>
        <w:keepLines w:val="0"/>
        <w:widowControl w:val="0"/>
        <w:suppressLineNumbers w:val="0"/>
        <w:spacing w:before="0" w:beforeAutospacing="0" w:after="0" w:afterAutospacing="0" w:line="360" w:lineRule="auto"/>
        <w:ind w:left="477" w:right="0" w:leftChars="227"/>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实写：贾母、王熙凤等出场人物</w:t>
      </w:r>
    </w:p>
    <w:p>
      <w:pPr>
        <w:keepNext w:val="0"/>
        <w:keepLines w:val="0"/>
        <w:widowControl w:val="0"/>
        <w:suppressLineNumbers w:val="0"/>
        <w:spacing w:before="0" w:beforeAutospacing="0" w:after="0" w:afterAutospacing="0" w:line="360" w:lineRule="auto"/>
        <w:ind w:left="477" w:right="0" w:leftChars="227"/>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虚写</w:t>
      </w:r>
      <w:r>
        <w:rPr>
          <w:rFonts w:ascii="汉语拼音" w:eastAsia="宋体" w:hAnsi="汉语拼音" w:cs="汉语拼音" w:hint="default"/>
          <w:kern w:val="2"/>
          <w:sz w:val="24"/>
          <w:szCs w:val="24"/>
          <w:lang w:val="en-US" w:eastAsia="zh-CN" w:bidi="ar"/>
        </w:rPr>
        <w:t xml:space="preserve">: </w:t>
      </w:r>
      <w:r>
        <w:rPr>
          <w:rFonts w:ascii="汉语拼音" w:eastAsia="宋体" w:hAnsi="汉语拼音" w:cs="宋体" w:hint="eastAsia"/>
          <w:kern w:val="2"/>
          <w:sz w:val="24"/>
          <w:szCs w:val="24"/>
          <w:lang w:val="en-US" w:eastAsia="zh-CN" w:bidi="ar"/>
        </w:rPr>
        <w:t>贾赦、贾政等未出场的人物</w:t>
      </w:r>
    </w:p>
    <w:p>
      <w:pPr>
        <w:keepNext w:val="0"/>
        <w:keepLines w:val="0"/>
        <w:widowControl w:val="0"/>
        <w:suppressLineNumbers w:val="0"/>
        <w:spacing w:before="0" w:beforeAutospacing="0" w:after="0" w:afterAutospacing="0" w:line="360" w:lineRule="auto"/>
        <w:ind w:left="477" w:right="0" w:leftChars="227"/>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单独介绍：王熙凤、贾宝玉的出场</w:t>
      </w:r>
    </w:p>
    <w:p>
      <w:pPr>
        <w:keepNext w:val="0"/>
        <w:keepLines w:val="0"/>
        <w:widowControl w:val="0"/>
        <w:suppressLineNumbers w:val="0"/>
        <w:spacing w:before="0" w:beforeAutospacing="0" w:after="0" w:afterAutospacing="0" w:line="360" w:lineRule="auto"/>
        <w:ind w:left="477" w:right="0" w:leftChars="227"/>
        <w:jc w:val="left"/>
        <w:rPr>
          <w:rFonts w:ascii="汉语拼音" w:eastAsia="宋体" w:hAnsi="汉语拼音" w:cs="汉语拼音" w:hint="default"/>
          <w:sz w:val="24"/>
          <w:szCs w:val="24"/>
          <w:lang w:val="en-US"/>
        </w:rPr>
      </w:pPr>
      <w:r>
        <w:rPr>
          <w:rFonts w:ascii="汉语拼音" w:eastAsia="宋体" w:hAnsi="汉语拼音" w:cs="宋体" w:hint="eastAsia"/>
          <w:kern w:val="2"/>
          <w:sz w:val="24"/>
          <w:szCs w:val="24"/>
          <w:lang w:val="en-US" w:eastAsia="zh-CN" w:bidi="ar"/>
        </w:rPr>
        <w:t>集体介绍：邢夫人、王夫人、李纨、</w:t>
      </w:r>
    </w:p>
    <w:p>
      <w:pPr>
        <w:keepNext w:val="0"/>
        <w:keepLines w:val="0"/>
        <w:widowControl w:val="0"/>
        <w:suppressLineNumbers w:val="0"/>
        <w:spacing w:before="0" w:beforeAutospacing="0" w:after="0" w:afterAutospacing="0" w:line="360" w:lineRule="auto"/>
        <w:ind w:left="477" w:right="0" w:leftChars="227"/>
        <w:jc w:val="left"/>
        <w:rPr>
          <w:rFonts w:ascii="汉语拼音" w:eastAsia="宋体" w:hAnsi="汉语拼音" w:cs="汉语拼音" w:hint="default"/>
          <w:sz w:val="24"/>
          <w:szCs w:val="24"/>
          <w:lang w:val="en-US"/>
        </w:rPr>
      </w:pPr>
      <w:r>
        <w:rPr>
          <w:rFonts w:ascii="汉语拼音" w:eastAsia="宋体" w:hAnsi="汉语拼音" w:cs="汉语拼音" w:hint="default"/>
          <w:kern w:val="2"/>
          <w:sz w:val="24"/>
          <w:szCs w:val="24"/>
          <w:lang w:val="en-US" w:eastAsia="zh-CN" w:bidi="ar"/>
        </w:rPr>
        <w:t xml:space="preserve">                    </w:t>
      </w:r>
      <w:r>
        <w:rPr>
          <w:rFonts w:ascii="汉语拼音" w:eastAsia="宋体" w:hAnsi="汉语拼音" w:cs="宋体" w:hint="eastAsia"/>
          <w:kern w:val="2"/>
          <w:sz w:val="24"/>
          <w:szCs w:val="24"/>
          <w:lang w:val="en-US" w:eastAsia="zh-CN" w:bidi="ar"/>
        </w:rPr>
        <w:t>迎春、探春、惜春的出场</w:t>
      </w:r>
    </w:p>
    <w:p>
      <w:pPr>
        <w:keepNext w:val="0"/>
        <w:keepLines w:val="0"/>
        <w:widowControl w:val="0"/>
        <w:suppressLineNumbers w:val="0"/>
        <w:spacing w:before="0" w:beforeAutospacing="0" w:after="0" w:afterAutospacing="0" w:line="360" w:lineRule="auto"/>
        <w:ind w:left="477" w:right="0" w:leftChars="227"/>
        <w:jc w:val="left"/>
        <w:rPr>
          <w:rFonts w:ascii="汉语拼音" w:eastAsia="宋体" w:hAnsi="汉语拼音" w:cs="汉语拼音" w:hint="default"/>
          <w:b/>
          <w:bCs/>
          <w:sz w:val="24"/>
          <w:szCs w:val="24"/>
          <w:lang w:val="en-US"/>
        </w:rPr>
      </w:pPr>
      <w:r>
        <w:rPr>
          <w:rFonts w:ascii="宋体" w:eastAsia="宋体" w:hAnsi="宋体" w:cs="宋体" w:hint="eastAsia"/>
          <w:b/>
          <w:bCs/>
          <w:kern w:val="2"/>
          <w:sz w:val="24"/>
          <w:szCs w:val="24"/>
          <w:lang w:val="en-US" w:eastAsia="zh-CN" w:bidi="ar"/>
        </w:rPr>
        <w:t>小结</w:t>
      </w:r>
    </w:p>
    <w:p>
      <w:pPr>
        <w:keepNext w:val="0"/>
        <w:keepLines w:val="0"/>
        <w:widowControl w:val="0"/>
        <w:suppressLineNumbers w:val="0"/>
        <w:spacing w:before="0" w:beforeAutospacing="0" w:after="0" w:afterAutospacing="0" w:line="360" w:lineRule="auto"/>
        <w:ind w:left="0" w:right="0" w:firstLine="480" w:firstLineChars="200"/>
        <w:jc w:val="left"/>
        <w:rPr>
          <w:rFonts w:ascii="汉语拼音" w:eastAsia="宋体" w:hAnsi="汉语拼音" w:cs="汉语拼音" w:hint="default"/>
          <w:sz w:val="24"/>
          <w:szCs w:val="24"/>
          <w:lang w:val="en-US"/>
        </w:rPr>
      </w:pPr>
      <w:r>
        <w:rPr>
          <w:rFonts w:ascii="宋体" w:eastAsia="宋体" w:hAnsi="宋体" w:cs="宋体" w:hint="eastAsia"/>
          <w:kern w:val="2"/>
          <w:sz w:val="24"/>
          <w:szCs w:val="24"/>
          <w:lang w:val="en-US" w:eastAsia="zh-CN" w:bidi="ar"/>
        </w:rPr>
        <w:t>《林黛玉进贾府》选自《红楼梦》的第三回，课文以林黛玉进贾府为中心事件，以她当天的行踪为线索，第一次介绍了贾府的一批主要人物，其中林黛玉、王熙凤、贾宝玉等的性格特征被刻画得栩栩如生。同时也第一次展现了全书的典型环境</w:t>
      </w:r>
      <w:r>
        <w:rPr>
          <w:rFonts w:ascii="汉语拼音" w:eastAsia="宋体" w:hAnsi="汉语拼音" w:cs="汉语拼音" w:hint="default"/>
          <w:kern w:val="2"/>
          <w:sz w:val="24"/>
          <w:szCs w:val="24"/>
          <w:lang w:val="en-US" w:eastAsia="zh-CN" w:bidi="ar"/>
        </w:rPr>
        <w:t>——</w:t>
      </w:r>
      <w:r>
        <w:rPr>
          <w:rFonts w:ascii="宋体" w:eastAsia="宋体" w:hAnsi="宋体" w:cs="宋体" w:hint="eastAsia"/>
          <w:kern w:val="2"/>
          <w:sz w:val="24"/>
          <w:szCs w:val="24"/>
          <w:lang w:val="en-US" w:eastAsia="zh-CN" w:bidi="ar"/>
        </w:rPr>
        <w:t>贾府的概貌。</w:t>
      </w:r>
    </w:p>
    <w:p>
      <w:pPr>
        <w:keepNext w:val="0"/>
        <w:keepLines w:val="0"/>
        <w:widowControl w:val="0"/>
        <w:suppressLineNumbers w:val="0"/>
        <w:spacing w:before="0" w:beforeAutospacing="0" w:after="0" w:afterAutospacing="0" w:line="360" w:lineRule="auto"/>
        <w:ind w:left="0" w:right="0" w:firstLine="480" w:firstLineChars="200"/>
        <w:jc w:val="left"/>
        <w:rPr>
          <w:rFonts w:ascii="宋体" w:eastAsia="宋体" w:hAnsi="宋体" w:cs="宋体" w:hint="eastAsia"/>
          <w:b/>
          <w:bCs w:val="0"/>
          <w:sz w:val="24"/>
          <w:szCs w:val="24"/>
          <w:lang w:val="en-US"/>
        </w:rPr>
      </w:pPr>
      <w:r>
        <w:rPr>
          <w:rFonts w:ascii="宋体" w:eastAsia="宋体" w:hAnsi="宋体" w:cs="宋体" w:hint="eastAsia"/>
          <w:b/>
          <w:bCs w:val="0"/>
          <w:kern w:val="2"/>
          <w:sz w:val="24"/>
          <w:szCs w:val="24"/>
          <w:lang w:val="en-US" w:eastAsia="zh-CN" w:bidi="ar"/>
        </w:rPr>
        <w:t xml:space="preserve">作业  </w:t>
      </w:r>
    </w:p>
    <w:p>
      <w:pPr>
        <w:keepNext w:val="0"/>
        <w:keepLines w:val="0"/>
        <w:widowControl w:val="0"/>
        <w:suppressLineNumbers w:val="0"/>
        <w:spacing w:before="0" w:beforeAutospacing="0" w:after="0" w:afterAutospacing="0" w:line="360" w:lineRule="auto"/>
        <w:ind w:left="477" w:right="0" w:leftChars="227"/>
        <w:jc w:val="left"/>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1.运用本课所学的人物描写方法，描写一个自己熟悉的人。</w:t>
      </w:r>
    </w:p>
    <w:p>
      <w:pPr>
        <w:keepNext w:val="0"/>
        <w:keepLines w:val="0"/>
        <w:widowControl w:val="0"/>
        <w:suppressLineNumbers w:val="0"/>
        <w:spacing w:before="0" w:beforeAutospacing="0" w:after="0" w:afterAutospacing="0" w:line="360" w:lineRule="auto"/>
        <w:ind w:left="477" w:right="0" w:leftChars="227"/>
        <w:jc w:val="left"/>
        <w:rPr>
          <w:rFonts w:ascii="宋体" w:eastAsia="宋体" w:hAnsi="宋体" w:cs="宋体" w:hint="eastAsia"/>
          <w:sz w:val="24"/>
          <w:szCs w:val="24"/>
          <w:lang w:val="en-US"/>
        </w:rPr>
      </w:pPr>
      <w:r>
        <w:rPr>
          <w:rFonts w:ascii="宋体" w:eastAsia="宋体" w:hAnsi="宋体" w:cs="宋体" w:hint="eastAsia"/>
          <w:kern w:val="2"/>
          <w:sz w:val="24"/>
          <w:szCs w:val="24"/>
          <w:lang w:val="en-US" w:eastAsia="zh-CN" w:bidi="ar"/>
        </w:rPr>
        <w:t>2.课外阅读《红楼梦》原著。</w:t>
      </w:r>
    </w:p>
    <w:p>
      <w:pPr>
        <w:spacing w:line="360" w:lineRule="auto"/>
        <w:jc w:val="left"/>
        <w:textAlignment w:val="center"/>
        <w:rPr>
          <w:rFonts w:ascii="宋体" w:eastAsia="宋体" w:hAnsi="宋体" w:hint="eastAsia"/>
          <w:color w:val="000000"/>
          <w:kern w:val="0"/>
          <w:sz w:val="24"/>
          <w:szCs w:val="24"/>
        </w:rPr>
      </w:pPr>
    </w:p>
    <w:sectPr>
      <w:headerReference w:type="default" r:id="rId10"/>
      <w:footerReference w:type="default" r:id="rId11"/>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汉语拼音">
    <w:altName w:val="Times New Roman"/>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1"/>
    <w:bookmarkStart w:id="1" w:name="_Hlk1444946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186928F2"/>
    <w:rsid w:val="1C034C5D"/>
    <w:rsid w:val="204D7D98"/>
    <w:rsid w:val="2517503A"/>
    <w:rsid w:val="29A759B4"/>
    <w:rsid w:val="2A4F2C0F"/>
    <w:rsid w:val="2B6E0C6A"/>
    <w:rsid w:val="2EA4296B"/>
    <w:rsid w:val="354953BE"/>
    <w:rsid w:val="383B573A"/>
    <w:rsid w:val="3DA05553"/>
    <w:rsid w:val="3DF03170"/>
    <w:rsid w:val="41020072"/>
    <w:rsid w:val="44241CD7"/>
    <w:rsid w:val="51581F75"/>
    <w:rsid w:val="54167C46"/>
    <w:rsid w:val="58AA4984"/>
    <w:rsid w:val="5BFA4714"/>
    <w:rsid w:val="5C5872CD"/>
    <w:rsid w:val="5E06429A"/>
    <w:rsid w:val="610C68D8"/>
    <w:rsid w:val="676F0150"/>
    <w:rsid w:val="6A10174F"/>
    <w:rsid w:val="75E8126A"/>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99"/>
    <w:unhideWhenUse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oter1.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media/image8.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8.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157256160</TotalTime>
  <Pages>7</Pages>
  <Words>4512</Words>
  <Characters>4615</Characters>
  <Application>Microsoft Office Word</Application>
  <DocSecurity>0</DocSecurity>
  <Lines>13</Lines>
  <Paragraphs>3</Paragraphs>
  <ScaleCrop>false</ScaleCrop>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2024-08-10T03:45:27Z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