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both"/>
        <w:rPr>
          <w:rFonts w:ascii="楷体" w:eastAsia="楷体" w:hAnsi="楷体" w:cs="宋体" w:hint="eastAsia"/>
          <w:color w:val="000000"/>
          <w:kern w:val="0"/>
          <w:sz w:val="28"/>
          <w:szCs w:val="28"/>
        </w:rPr>
      </w:pPr>
      <w:r>
        <w:rPr>
          <w:rFonts w:ascii="楷体" w:eastAsia="楷体" w:hAnsi="楷体" w:cs="宋体" w:hint="eastAsia"/>
          <w:color w:val="000000"/>
          <w:kern w:val="0"/>
          <w:sz w:val="28"/>
          <w:szCs w:val="28"/>
        </w:rPr>
        <w:drawing>
          <wp:anchor simplePos="0" relativeHeight="251658240" behindDoc="0" locked="0" layoutInCell="1" allowOverlap="1">
            <wp:simplePos x="0" y="0"/>
            <wp:positionH relativeFrom="page">
              <wp:posOffset>12687300</wp:posOffset>
            </wp:positionH>
            <wp:positionV relativeFrom="topMargin">
              <wp:posOffset>11239500</wp:posOffset>
            </wp:positionV>
            <wp:extent cx="254000" cy="2794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4"/>
                    <a:stretch>
                      <a:fillRect/>
                    </a:stretch>
                  </pic:blipFill>
                  <pic:spPr>
                    <a:xfrm>
                      <a:off x="0" y="0"/>
                      <a:ext cx="254000" cy="279400"/>
                    </a:xfrm>
                    <a:prstGeom prst="rect">
                      <a:avLst/>
                    </a:prstGeom>
                  </pic:spPr>
                </pic:pic>
              </a:graphicData>
            </a:graphic>
          </wp:anchor>
        </w:drawing>
      </w:r>
      <w:r>
        <w:rPr>
          <w:rFonts w:ascii="楷体" w:eastAsia="楷体" w:hAnsi="楷体" w:cs="宋体" w:hint="eastAsia"/>
          <w:color w:val="000000"/>
          <w:kern w:val="0"/>
          <w:sz w:val="28"/>
          <w:szCs w:val="28"/>
        </w:rPr>
        <w:t>第四单元</w:t>
      </w:r>
      <w:r>
        <w:rPr>
          <w:rFonts w:ascii="楷体" w:eastAsia="楷体" w:hAnsi="楷体" w:cs="宋体" w:hint="eastAsia"/>
          <w:color w:val="000000"/>
          <w:kern w:val="0"/>
          <w:sz w:val="28"/>
          <w:szCs w:val="28"/>
          <w:lang w:val="en-US" w:eastAsia="zh-CN"/>
        </w:rPr>
        <w:t xml:space="preserve">  </w:t>
      </w:r>
      <w:r>
        <w:rPr>
          <w:rFonts w:ascii="楷体" w:eastAsia="楷体" w:hAnsi="楷体" w:cs="宋体" w:hint="eastAsia"/>
          <w:color w:val="000000"/>
          <w:kern w:val="0"/>
          <w:sz w:val="28"/>
          <w:szCs w:val="28"/>
        </w:rPr>
        <w:t>整本书阅读</w:t>
      </w:r>
    </w:p>
    <w:p>
      <w:pPr>
        <w:spacing w:line="360" w:lineRule="auto"/>
        <w:jc w:val="center"/>
        <w:rPr>
          <w:rFonts w:ascii="宋体" w:eastAsia="宋体" w:hAnsi="宋体" w:cs="宋体" w:hint="eastAsia"/>
          <w:b/>
          <w:bCs w:val="0"/>
          <w:sz w:val="24"/>
          <w:szCs w:val="24"/>
          <w:lang w:val="en-US"/>
        </w:rPr>
      </w:pPr>
      <w:r>
        <w:rPr>
          <w:rFonts w:ascii="华文中宋" w:eastAsia="华文中宋" w:hAnsi="华文中宋" w:hint="eastAsia"/>
          <w:b/>
          <w:bCs/>
          <w:kern w:val="44"/>
          <w:sz w:val="36"/>
          <w:szCs w:val="36"/>
        </w:rPr>
        <w:t>《平凡的世界》</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position:absolute;z-index:251659264" o:preferrelative="t" filled="f" stroked="f">
            <v:fill o:detectmouseclick="t"/>
            <v:imagedata r:id="rId5" o:title=""/>
            <v:path o:extrusionok="f"/>
            <o:lock v:ext="edit" aspectratio="t"/>
          </v:shape>
        </w:pict>
      </w:r>
      <w:r>
        <w:rPr>
          <w:rFonts w:ascii="华文中宋" w:eastAsia="华文中宋" w:hAnsi="华文中宋" w:hint="eastAsia"/>
          <w:b/>
          <w:bCs/>
          <w:kern w:val="44"/>
          <w:sz w:val="36"/>
          <w:szCs w:val="36"/>
        </w:rPr>
        <w:t>教学设计</w:t>
      </w:r>
    </w:p>
    <w:p>
      <w:pPr>
        <w:keepNext w:val="0"/>
        <w:keepLines w:val="0"/>
        <w:pageBreakBefore w:val="0"/>
        <w:widowControl/>
        <w:suppressLineNumbers w:val="0"/>
        <w:kinsoku/>
        <w:wordWrap/>
        <w:overflowPunct/>
        <w:topLinePunct w:val="0"/>
        <w:autoSpaceDE/>
        <w:autoSpaceDN/>
        <w:bidi w:val="0"/>
        <w:adjustRightInd/>
        <w:snapToGrid/>
        <w:spacing w:before="318" w:beforeLines="100" w:after="318" w:afterLines="100"/>
        <w:jc w:val="center"/>
        <w:textAlignment w:val="auto"/>
        <w:rPr>
          <w:rFonts w:ascii="宋体" w:eastAsia="宋体" w:hAnsi="宋体" w:cs="宋体" w:hint="eastAsia"/>
          <w:sz w:val="30"/>
          <w:szCs w:val="30"/>
        </w:rPr>
      </w:pPr>
      <w:r>
        <w:rPr>
          <w:rFonts w:ascii="宋体" w:eastAsia="宋体" w:hAnsi="宋体" w:cs="宋体" w:hint="eastAsia"/>
          <w:b/>
          <w:bCs/>
          <w:color w:val="000000"/>
          <w:kern w:val="0"/>
          <w:sz w:val="30"/>
          <w:szCs w:val="30"/>
          <w:lang w:val="en-US" w:eastAsia="zh-CN" w:bidi="ar"/>
        </w:rPr>
        <w:t>阅读任务一：梳理小说情节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宋体" w:eastAsia="宋体" w:hAnsi="宋体" w:cs="宋体" w:hint="eastAsia"/>
          <w:b/>
          <w:bCs w:val="0"/>
          <w:kern w:val="2"/>
          <w:sz w:val="24"/>
          <w:szCs w:val="24"/>
          <w:lang w:val="en-US" w:eastAsia="zh-CN" w:bidi="ar"/>
        </w:rPr>
      </w:pPr>
      <w:r>
        <w:rPr>
          <w:rFonts w:ascii="宋体" w:eastAsia="宋体" w:hAnsi="宋体" w:cs="宋体" w:hint="eastAsia"/>
          <w:b/>
          <w:bCs w:val="0"/>
          <w:kern w:val="2"/>
          <w:sz w:val="24"/>
          <w:szCs w:val="24"/>
          <w:lang w:val="en-US" w:eastAsia="zh-CN" w:bidi="ar"/>
        </w:rPr>
        <w:t>【【教学目标】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center"/>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1.了解作者的生平及创作背景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center"/>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2.了解《平凡的世界》主要内容，理清人物关系；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center"/>
        <w:rPr>
          <w:rFonts w:ascii="宋体" w:eastAsia="宋体" w:hAnsi="宋体" w:cs="宋体" w:hint="default"/>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3.概括小说情节。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宋体" w:eastAsia="宋体" w:hAnsi="宋体" w:cs="宋体" w:hint="eastAsia"/>
          <w:b/>
          <w:bCs w:val="0"/>
          <w:kern w:val="2"/>
          <w:sz w:val="24"/>
          <w:szCs w:val="24"/>
          <w:lang w:val="en-US" w:eastAsia="zh-CN" w:bidi="ar"/>
        </w:rPr>
      </w:pPr>
      <w:r>
        <w:rPr>
          <w:rFonts w:ascii="宋体" w:eastAsia="宋体" w:hAnsi="宋体" w:cs="宋体" w:hint="eastAsia"/>
          <w:b/>
          <w:bCs w:val="0"/>
          <w:kern w:val="2"/>
          <w:sz w:val="24"/>
          <w:szCs w:val="24"/>
          <w:lang w:val="en-US" w:eastAsia="zh-CN" w:bidi="ar"/>
        </w:rPr>
        <w:t>【教学重难点】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both"/>
        <w:textAlignment w:val="center"/>
        <w:rPr>
          <w:rFonts w:ascii="宋体" w:eastAsia="宋体" w:hAnsi="宋体" w:cs="宋体" w:hint="eastAsia"/>
          <w:color w:val="000000"/>
          <w:kern w:val="0"/>
          <w:sz w:val="24"/>
          <w:szCs w:val="24"/>
          <w:lang w:val="en-US"/>
        </w:rPr>
      </w:pPr>
      <w:r>
        <w:rPr>
          <w:rFonts w:ascii="宋体" w:eastAsia="宋体" w:hAnsi="宋体" w:cs="宋体" w:hint="eastAsia"/>
          <w:color w:val="000000"/>
          <w:kern w:val="0"/>
          <w:sz w:val="24"/>
          <w:szCs w:val="24"/>
          <w:lang w:val="en-US" w:eastAsia="zh-CN" w:bidi="ar"/>
        </w:rPr>
        <w:t>理清人物关系，概括小说情节。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宋体" w:eastAsia="宋体" w:hAnsi="宋体" w:cs="宋体" w:hint="eastAsia"/>
          <w:b/>
          <w:bCs w:val="0"/>
          <w:kern w:val="2"/>
          <w:sz w:val="24"/>
          <w:szCs w:val="24"/>
          <w:lang w:val="en-US" w:eastAsia="zh-CN" w:bidi="ar"/>
        </w:rPr>
      </w:pPr>
      <w:r>
        <w:rPr>
          <w:rFonts w:ascii="宋体" w:eastAsia="宋体" w:hAnsi="宋体" w:cs="宋体" w:hint="eastAsia"/>
          <w:b/>
          <w:bCs w:val="0"/>
          <w:kern w:val="2"/>
          <w:sz w:val="24"/>
          <w:szCs w:val="24"/>
          <w:lang w:val="en-US" w:eastAsia="zh-CN" w:bidi="ar"/>
        </w:rPr>
        <w:t>【教学过程】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宋体" w:eastAsia="宋体" w:hAnsi="宋体" w:cs="宋体" w:hint="eastAsia"/>
          <w:b/>
          <w:bCs w:val="0"/>
          <w:kern w:val="2"/>
          <w:sz w:val="24"/>
          <w:szCs w:val="24"/>
          <w:lang w:val="en-US" w:eastAsia="zh-CN" w:bidi="ar"/>
        </w:rPr>
      </w:pPr>
      <w:r>
        <w:rPr>
          <w:rFonts w:ascii="宋体" w:eastAsia="宋体" w:hAnsi="宋体" w:cs="宋体" w:hint="eastAsia"/>
          <w:b/>
          <w:bCs w:val="0"/>
          <w:kern w:val="2"/>
          <w:sz w:val="24"/>
          <w:szCs w:val="24"/>
          <w:lang w:val="en-US" w:eastAsia="zh-CN" w:bidi="ar"/>
        </w:rPr>
        <w:t>一、制订阅读计划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1.根据阅读周期长短和每次阅读章节数量，师生共同讨论并制订阅读计划。</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2.阅读计划应包括阅读章节、阅读时间、具体任务、完成情况。要求学生根据表格制订阅读计划，并按时记录完成情况。保证阅读进度与教学进度同步。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宋体" w:eastAsia="宋体" w:hAnsi="宋体" w:cs="宋体" w:hint="eastAsia"/>
          <w:b/>
          <w:bCs w:val="0"/>
          <w:kern w:val="2"/>
          <w:sz w:val="24"/>
          <w:szCs w:val="24"/>
          <w:lang w:val="en-US" w:eastAsia="zh-CN" w:bidi="ar"/>
        </w:rPr>
      </w:pPr>
      <w:r>
        <w:rPr>
          <w:rFonts w:ascii="宋体" w:eastAsia="宋体" w:hAnsi="宋体" w:cs="宋体" w:hint="eastAsia"/>
          <w:b/>
          <w:bCs w:val="0"/>
          <w:kern w:val="2"/>
          <w:sz w:val="24"/>
          <w:szCs w:val="24"/>
          <w:lang w:val="en-US" w:eastAsia="zh-CN" w:bidi="ar"/>
        </w:rPr>
        <w:t>表格示例：</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2130"/>
        <w:gridCol w:w="1456"/>
        <w:gridCol w:w="3510"/>
        <w:gridCol w:w="1426"/>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阅读章节</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阅读时间</w:t>
            </w: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具体任务</w:t>
            </w:r>
          </w:p>
        </w:tc>
        <w:tc>
          <w:tcPr>
            <w:tcW w:w="14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完成情况</w:t>
            </w:r>
          </w:p>
        </w:tc>
      </w:tr>
      <w:tr>
        <w:tblPrEx>
          <w:tblW w:w="0" w:type="auto"/>
          <w:tblCellMar>
            <w:top w:w="0" w:type="dxa"/>
            <w:left w:w="108" w:type="dxa"/>
            <w:bottom w:w="0" w:type="dxa"/>
            <w:right w:w="108" w:type="dxa"/>
          </w:tblCellMar>
          <w:tblLook w:val="0000"/>
        </w:tblPrEx>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第一部（卷一）</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14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r>
      <w:tr>
        <w:tblPrEx>
          <w:tblW w:w="0" w:type="auto"/>
          <w:tblCellMar>
            <w:top w:w="0" w:type="dxa"/>
            <w:left w:w="108" w:type="dxa"/>
            <w:bottom w:w="0" w:type="dxa"/>
            <w:right w:w="108" w:type="dxa"/>
          </w:tblCellMar>
          <w:tblLook w:val="0000"/>
        </w:tblPrEx>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第一部（卷二）</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14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r>
      <w:tr>
        <w:tblPrEx>
          <w:tblW w:w="0" w:type="auto"/>
          <w:tblCellMar>
            <w:top w:w="0" w:type="dxa"/>
            <w:left w:w="108" w:type="dxa"/>
            <w:bottom w:w="0" w:type="dxa"/>
            <w:right w:w="108" w:type="dxa"/>
          </w:tblCellMar>
          <w:tblLook w:val="0000"/>
        </w:tblPrEx>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第二部（卷一）</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14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r>
      <w:tr>
        <w:tblPrEx>
          <w:tblW w:w="0" w:type="auto"/>
          <w:tblCellMar>
            <w:top w:w="0" w:type="dxa"/>
            <w:left w:w="108" w:type="dxa"/>
            <w:bottom w:w="0" w:type="dxa"/>
            <w:right w:w="108" w:type="dxa"/>
          </w:tblCellMar>
          <w:tblLook w:val="0000"/>
        </w:tblPrEx>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第二部（卷二）</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14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r>
      <w:tr>
        <w:tblPrEx>
          <w:tblW w:w="0" w:type="auto"/>
          <w:tblCellMar>
            <w:top w:w="0" w:type="dxa"/>
            <w:left w:w="108" w:type="dxa"/>
            <w:bottom w:w="0" w:type="dxa"/>
            <w:right w:w="108" w:type="dxa"/>
          </w:tblCellMar>
          <w:tblLook w:val="0000"/>
        </w:tblPrEx>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宋体" w:eastAsia="宋体" w:hAnsi="宋体" w:cs="宋体" w:hint="eastAsia"/>
                <w:b w:val="0"/>
                <w:bCs/>
                <w:kern w:val="2"/>
                <w:sz w:val="24"/>
                <w:szCs w:val="24"/>
                <w:vertAlign w:val="baseline"/>
                <w:lang w:val="en-US" w:eastAsia="zh-CN" w:bidi="ar"/>
              </w:rPr>
            </w:pPr>
            <w:r>
              <w:rPr>
                <w:rFonts w:ascii="宋体" w:eastAsia="宋体" w:hAnsi="宋体" w:cs="宋体" w:hint="eastAsia"/>
                <w:b w:val="0"/>
                <w:bCs/>
                <w:kern w:val="2"/>
                <w:sz w:val="24"/>
                <w:szCs w:val="24"/>
                <w:lang w:val="en-US" w:eastAsia="zh-CN" w:bidi="ar"/>
              </w:rPr>
              <w:t>第三部（卷一）</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14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r>
      <w:tr>
        <w:tblPrEx>
          <w:tblW w:w="0" w:type="auto"/>
          <w:tblCellMar>
            <w:top w:w="0" w:type="dxa"/>
            <w:left w:w="108" w:type="dxa"/>
            <w:bottom w:w="0" w:type="dxa"/>
            <w:right w:w="108" w:type="dxa"/>
          </w:tblCellMar>
          <w:tblLook w:val="0000"/>
        </w:tblPrEx>
        <w:tc>
          <w:tcPr>
            <w:tcW w:w="213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ascii="宋体" w:eastAsia="宋体" w:hAnsi="宋体" w:cs="宋体" w:hint="eastAsia"/>
                <w:b w:val="0"/>
                <w:bCs/>
                <w:kern w:val="2"/>
                <w:sz w:val="24"/>
                <w:szCs w:val="24"/>
                <w:lang w:val="en-US" w:eastAsia="zh-CN" w:bidi="ar"/>
              </w:rPr>
            </w:pPr>
            <w:r>
              <w:rPr>
                <w:rFonts w:ascii="宋体" w:eastAsia="宋体" w:hAnsi="宋体" w:cs="宋体" w:hint="eastAsia"/>
                <w:b w:val="0"/>
                <w:bCs/>
                <w:kern w:val="2"/>
                <w:sz w:val="24"/>
                <w:szCs w:val="24"/>
                <w:lang w:val="en-US" w:eastAsia="zh-CN" w:bidi="ar"/>
              </w:rPr>
              <w:t>第三部（卷二）</w:t>
            </w:r>
          </w:p>
        </w:tc>
        <w:tc>
          <w:tcPr>
            <w:tcW w:w="145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351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c>
          <w:tcPr>
            <w:tcW w:w="14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center"/>
              <w:textAlignment w:val="center"/>
              <w:rPr>
                <w:rFonts w:ascii="宋体" w:eastAsia="宋体" w:hAnsi="宋体" w:cs="宋体" w:hint="eastAsia"/>
                <w:b w:val="0"/>
                <w:bCs/>
                <w:kern w:val="2"/>
                <w:sz w:val="24"/>
                <w:szCs w:val="24"/>
                <w:vertAlign w:val="baseline"/>
                <w:lang w:val="en-US" w:eastAsia="zh-CN" w:bidi="ar"/>
              </w:rPr>
            </w:pPr>
          </w:p>
        </w:tc>
      </w:tr>
    </w:tbl>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lang w:val="en-US" w:eastAsia="zh-CN" w:bidi="ar-SA"/>
        </w:rPr>
        <w:t>二、</w:t>
      </w:r>
      <w:r>
        <w:rPr>
          <w:rFonts w:ascii="宋体" w:eastAsia="宋体" w:hAnsi="宋体" w:cs="宋体" w:hint="eastAsia"/>
          <w:b/>
          <w:bCs/>
          <w:color w:val="000000"/>
          <w:kern w:val="0"/>
          <w:sz w:val="24"/>
          <w:szCs w:val="24"/>
        </w:rPr>
        <w:t>作家</w:t>
      </w: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rPr>
        <w:t>作品介绍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1、作者简介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路遥（1949</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1992），原名王卫国，中国当代农村作家。1949年12月23日生于陕西榆林市清涧县石咀驿乡王家堡村一个贫困的农民家庭，7岁时因为家里困难被过继给延川县农村的伯父；1969年回乡务农。1973年进入延安大学中文系学习，其间开始文学创作。大学毕业后，任《陕西文艺》（今为《延河》）编辑。1980年发表《惊心动魄的一幕》，获得第一届全国优秀中篇小说奖，1982年发表中篇小说《人生》。1992年11月17日上午8时20分，路遥因肝病医治无效在陕西西安英年早逝，年仅42岁。</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1980年发表《惊心动魄的一幕》获第一届全国优秀中篇小说奖。</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1982年发表《人生》获全国第二届优秀中篇小说奖。《在困难的日子里》获1982年《当代》文学中长篇小说奖。</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1988年完成百万字的长篇巨著《平凡的世界》荣获矛盾文学奖。</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作品一览表：</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长篇小说：《平凡的世界》《人生》《在困难的日子里》《我和五叔的六次相遇》《黄叶在秋风中飘落》《惊心动魄的一幕》</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短篇小说：《月夜静悄悄》《一生中最高兴的一天》《夏》《姐姐》《风雪腊梅》《青松与小红花》《匆匆过客》《痛苦》</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杂文集：《早晨从中午开始》《路遥小说选自序》关于《人生》的对话《土地的寻觅》《作家的劳动》《柳青的遗产》《无声的汹涌》《生活咏叹调》《生活的大树万古长青》《人生》法文版序《这束淡弱的折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2、作品介绍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《平凡的世界》是中国作家路遥创作的一部百万字的小说。这是一部全景式地表现中国当代城乡社会生活的长篇小说，全书共三部。1986年12月首次出版。</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该书以中国70年代中期到80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1991年3月，《平凡的世界》获中国第三届茅盾文学奖。</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3、创作的目的</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小说反映的是1975</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1985年间，也就是改革开放初期中国城乡社会的生活。这十年是中国社会的转型期，路遥坚持用历史和艺术的眼光，观察在这种社会大背景或者说条件下人们的生存与生活状态，并站在历史的高度，以巴尔扎克所说的</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书记官</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的职能，真实地记录和反映这个时期的社会现实。</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4、小说发表后产生的印象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改革开放40多年来最具影响力的小说之一，被誉为</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茅盾文学奖皇冠上的明珠</w:t>
      </w:r>
      <w:r>
        <w:rPr>
          <w:rFonts w:ascii="宋体" w:eastAsia="宋体" w:hAnsi="宋体" w:cs="宋体" w:hint="default"/>
          <w:color w:val="000000"/>
          <w:kern w:val="0"/>
          <w:sz w:val="24"/>
          <w:szCs w:val="24"/>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1988年中央人民广播电台开始连播广播剧《平凡的世界》，后来陆续有地方电台重播，当年直接受众达3亿之多</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近二十年来，《平凡的世界》一直是大学生最喜爱的文学名著之一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作家陈忠实称之为</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激励千万青年的不朽经典</w:t>
      </w:r>
      <w:r>
        <w:rPr>
          <w:rFonts w:ascii="宋体" w:eastAsia="宋体" w:hAnsi="宋体" w:cs="宋体" w:hint="default"/>
          <w:color w:val="000000"/>
          <w:kern w:val="0"/>
          <w:sz w:val="24"/>
          <w:szCs w:val="24"/>
          <w:lang w:val="en-US"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rPr>
          <w:rFonts w:ascii="宋体" w:eastAsia="宋体" w:hAnsi="宋体" w:cs="宋体" w:hint="eastAsia"/>
          <w:b/>
          <w:bCs/>
          <w:color w:val="000000"/>
          <w:kern w:val="0"/>
          <w:sz w:val="24"/>
          <w:szCs w:val="24"/>
          <w:lang w:val="en-US" w:eastAsia="zh-CN" w:bidi="ar-SA"/>
        </w:rPr>
      </w:pPr>
      <w:r>
        <w:rPr>
          <w:rFonts w:ascii="宋体" w:eastAsia="宋体" w:hAnsi="宋体" w:cs="宋体" w:hint="eastAsia"/>
          <w:b/>
          <w:bCs/>
          <w:color w:val="000000"/>
          <w:kern w:val="0"/>
          <w:sz w:val="24"/>
          <w:szCs w:val="24"/>
          <w:lang w:val="en-US" w:eastAsia="zh-CN" w:bidi="ar-SA"/>
        </w:rPr>
        <w:t>三、梳理小说情节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b/>
          <w:bCs/>
          <w:color w:val="000000"/>
          <w:kern w:val="0"/>
          <w:sz w:val="24"/>
          <w:szCs w:val="24"/>
          <w:lang w:val="en-US" w:eastAsia="zh-CN" w:bidi="ar-SA"/>
        </w:rPr>
      </w:pPr>
      <w:r>
        <w:rPr>
          <w:rFonts w:ascii="宋体" w:eastAsia="宋体" w:hAnsi="宋体" w:cs="宋体" w:hint="eastAsia"/>
          <w:b/>
          <w:bCs/>
          <w:color w:val="000000"/>
          <w:kern w:val="0"/>
          <w:sz w:val="24"/>
          <w:szCs w:val="24"/>
          <w:lang w:val="en-US" w:eastAsia="zh-CN" w:bidi="ar-SA"/>
        </w:rPr>
        <w:t>1、梳理人物关系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主要人物：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①</w:t>
      </w:r>
      <w:r>
        <w:rPr>
          <w:rFonts w:ascii="宋体" w:eastAsia="宋体" w:hAnsi="宋体" w:cs="宋体" w:hint="eastAsia"/>
          <w:b/>
          <w:bCs/>
          <w:color w:val="000000"/>
          <w:kern w:val="0"/>
          <w:sz w:val="24"/>
          <w:szCs w:val="24"/>
          <w:lang w:val="en-US" w:eastAsia="zh-CN" w:bidi="ar"/>
        </w:rPr>
        <w:t>孙玉厚一家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老祖母，多年卧病在床</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孙玉厚夫妻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孙兰花（长女）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王满银（女婿）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孙少安（长子），小学毕业，队长，妻子贺秀莲</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孙少平（次子），高中毕业，矿工</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孙兰香（小女），考上西北工业大学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②</w:t>
      </w:r>
      <w:r>
        <w:rPr>
          <w:rFonts w:ascii="宋体" w:eastAsia="宋体" w:hAnsi="宋体" w:cs="宋体" w:hint="eastAsia"/>
          <w:b/>
          <w:bCs/>
          <w:color w:val="000000"/>
          <w:kern w:val="0"/>
          <w:sz w:val="24"/>
          <w:szCs w:val="24"/>
          <w:lang w:val="en-US" w:eastAsia="zh-CN" w:bidi="ar"/>
        </w:rPr>
        <w:t>田福堂一家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田福堂，双水村大队党支部书记</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妻，在家务农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田润叶（女），孙少安青梅竹马之好友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田润生（子），与孙少平同学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③</w:t>
      </w:r>
      <w:r>
        <w:rPr>
          <w:rFonts w:ascii="宋体" w:eastAsia="宋体" w:hAnsi="宋体" w:cs="宋体" w:hint="eastAsia"/>
          <w:b/>
          <w:bCs/>
          <w:color w:val="000000"/>
          <w:kern w:val="0"/>
          <w:sz w:val="24"/>
          <w:szCs w:val="24"/>
          <w:lang w:val="en-US" w:eastAsia="zh-CN" w:bidi="ar"/>
        </w:rPr>
        <w:t>金俊海一家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金俊海，黄原地区运输公司汽车司机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妻，在家务农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金波（子），孙少平之同学、好友。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金秀（女），孙兰香之同学、好友。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2、</w:t>
      </w:r>
      <w:r>
        <w:rPr>
          <w:rFonts w:ascii="宋体" w:eastAsia="宋体" w:hAnsi="宋体" w:cs="宋体" w:hint="default"/>
          <w:b/>
          <w:bCs/>
          <w:color w:val="000000"/>
          <w:kern w:val="0"/>
          <w:sz w:val="24"/>
          <w:szCs w:val="24"/>
          <w:lang w:val="en-US" w:eastAsia="zh-CN" w:bidi="ar"/>
        </w:rPr>
        <w:t>人物关系图</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bidi="ar"/>
        </w:rPr>
      </w:pPr>
      <w:r>
        <w:rPr>
          <w:sz w:val="24"/>
          <w:szCs w:val="24"/>
        </w:rPr>
        <w:pict>
          <v:shape id="图片 102" o:spid="_x0000_i1026" type="#_x0000_t75" style="width:396pt;height:241.5pt" filled="f" stroked="f">
            <v:imagedata r:id="rId6" o:title=""/>
            <v:path o:extrusionok="f"/>
          </v:shape>
        </w:pic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3、明确小说线索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提问：小说为什么围绕孙少平、孙少安、田福军3人展开故事情节？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明确：一是以一直生活在双水村的孙少安为线索，联系起孙少平、田福军，表现了农民的生活状况、价值观念、心理变化等；二是以孙少平为线索，串联起农村和县城两个世界，展现了农村青年追求丰富的精神与物质生活的奋斗历程；三是以扎根在基层的田福军为线索，通过其政治生涯，把乡、县、省连为一体，反映了改革的艰难和不可阻挡的历史趋势。三条线索时而各自展开，时而交叉汇合，将广阔的社会生活联结起来，共同为主题服务。</w:t>
      </w:r>
    </w:p>
    <w:p>
      <w:pPr>
        <w:keepNext w:val="0"/>
        <w:keepLines w:val="0"/>
        <w:pageBreakBefore w:val="0"/>
        <w:widowControl/>
        <w:numPr>
          <w:ilvl w:val="0"/>
          <w:numId w:val="1"/>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bidi="ar-SA"/>
        </w:rPr>
      </w:pPr>
      <w:r>
        <w:rPr>
          <w:rFonts w:ascii="宋体" w:eastAsia="宋体" w:hAnsi="宋体" w:cs="宋体" w:hint="default"/>
          <w:b/>
          <w:bCs/>
          <w:color w:val="000000"/>
          <w:kern w:val="0"/>
          <w:sz w:val="24"/>
          <w:szCs w:val="24"/>
          <w:lang w:val="en-US" w:eastAsia="zh-CN" w:bidi="ar-SA"/>
        </w:rPr>
        <w:t>概括小说情节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bidi="ar-SA"/>
        </w:rPr>
      </w:pPr>
      <w:r>
        <w:rPr>
          <w:rFonts w:ascii="宋体" w:eastAsia="宋体" w:hAnsi="宋体" w:cs="宋体" w:hint="default"/>
          <w:b/>
          <w:bCs/>
          <w:color w:val="000000"/>
          <w:kern w:val="0"/>
          <w:sz w:val="24"/>
          <w:szCs w:val="24"/>
          <w:lang w:val="en-US" w:eastAsia="zh-CN" w:bidi="ar-SA"/>
        </w:rPr>
        <w:t>故事梗概</w:t>
      </w:r>
      <w:r>
        <w:rPr>
          <w:rFonts w:ascii="宋体" w:eastAsia="宋体" w:hAnsi="宋体" w:cs="宋体" w:hint="eastAsia"/>
          <w:b/>
          <w:bCs/>
          <w:color w:val="000000"/>
          <w:kern w:val="0"/>
          <w:sz w:val="24"/>
          <w:szCs w:val="24"/>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小说以孙少安和孙少平两兄弟为中心，以整个社会的变迁、思想的转型为背景，通过复杂的矛盾纠葛，刻画了社会各阶层普通人们的形象，成功地塑造了少安和少平这些为生活默默承受着人生苦难的人们。在这里人性的自尊、自强与自信，人生的苦难与拼搏，挫折与追求，痛苦与欢乐，日常生活与巨大社会冲突，纷繁地交织在一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 xml:space="preserve"> 小说反映了从</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文革</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后期到改革初期广阔的社会面。这是一部全景式地表现中国当代城乡社会生活的现实主义长篇小说，全书共三部。</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default"/>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【第一部】</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1975年初农民子弟孙少平到原西县高中读书，他贫困但自尊；后对处境相同地主家庭出身的郝红梅产生情愫，被侯玉英发现并当众说破后，与郝红梅关系渐变恶劣。后来郝红梅与家境优越的顾养民恋爱。少平高中毕业，回家乡做了一名教师。他没有消沉，与田晓霞建立了友情，在晓霞帮助下关注着外部世界。</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少平的哥哥少安一直在家劳动，与润叶是青梅竹马，遭到田福堂反对。经过痛苦的挣扎，少安与秀莲结了婚，润叶也只得含泪与向前结婚。这时农村生活混乱，旱灾又火上加油，田福堂为加强自己威信，组织偷挖河坝与上游抢水，不料出了人命；为了</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学大寨</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，他好大喜功炸山修田，叫人搬家又弄得天怒人怨。生活的航道已到了非改变不可的地步。</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【第二部】</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十一届三中全会后百废待兴又矛盾重重，田福堂抵制责任制，孙少安却领导生产队率先实行，接着也在全村推广。少安又进城拉砖，用赚的钱建窑烧砖，成了公社的</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冒尖户</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孙少平青春的梦想和追求也激励着他到外面去</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闯荡世界</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，他从揽工汉成为建筑工人，最后又成为了煤矿工人。他的女友晓霞从师专毕业后当了记者，他们相约两年后再相会。</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润叶远离她不爱的丈夫到团地委工作，引起痴心的丈夫酒后开车致残，润叶感到内疚回到丈夫身边，开始幸福生活。她的弟弟润生也已长大成人，与命运坎坷的郝红梅邂逅，终于结为夫妻。往昔主宰全村命运的强人田福堂，不仅对新时期的变革抵触，同时也为儿女   婚事窝火，加病魔缠身，弄得焦头烂额。  </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【第三部】</w:t>
      </w:r>
    </w:p>
    <w:p>
      <w:pPr>
        <w:keepNext w:val="0"/>
        <w:keepLines w:val="0"/>
        <w:pageBreakBefore w:val="0"/>
        <w:widowControl/>
        <w:kinsoku/>
        <w:wordWrap/>
        <w:overflowPunct/>
        <w:topLinePunct w:val="0"/>
        <w:autoSpaceDE/>
        <w:autoSpaceDN/>
        <w:bidi w:val="0"/>
        <w:adjustRightInd/>
        <w:snapToGrid/>
        <w:spacing w:line="360" w:lineRule="auto"/>
        <w:ind w:firstLine="56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平到了煤矿，尽心尽力干活，成了一名优秀工人。少安的砖窑也有了很大发展，他贷款扩建机器制砖，不料因技师不懂技术，砖窑蒙受很大损失，后来再度奋起。但祸不单行，少安的妻子秀莲，在欢庆由他家出资两万元扩建的小学会上口吐鲜血，确诊肺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晓霞在抗洪采访中为抢救灾民光荣献身。润叶生活幸福，生了儿子。润生和郝红梅的婚事也终于得到了父母的承认，并添了女儿。少平在一次事故中为救护徒弟受了重伤，面容尽毁，遇少时玩伴金波之妹告白，少平为她的前途与自己的感情选择拒绝。。。他们并没有被不幸压垮，少平从医院出来，面对了现实，又充满信心地回到了矿山，迎接他新的生活与挑战。</w:t>
      </w:r>
    </w:p>
    <w:p>
      <w:pPr>
        <w:keepNext w:val="0"/>
        <w:keepLines w:val="0"/>
        <w:pageBreakBefore w:val="0"/>
        <w:widowControl/>
        <w:suppressLineNumbers w:val="0"/>
        <w:kinsoku/>
        <w:wordWrap/>
        <w:overflowPunct/>
        <w:topLinePunct w:val="0"/>
        <w:autoSpaceDE/>
        <w:autoSpaceDN/>
        <w:bidi w:val="0"/>
        <w:adjustRightInd/>
        <w:snapToGrid/>
        <w:spacing w:before="318" w:beforeLines="100" w:after="318" w:afterLines="100"/>
        <w:jc w:val="center"/>
        <w:textAlignment w:val="auto"/>
        <w:rPr>
          <w:rFonts w:ascii="宋体" w:eastAsia="宋体" w:hAnsi="宋体" w:cs="宋体" w:hint="eastAsia"/>
          <w:b/>
          <w:bCs/>
          <w:color w:val="000000"/>
          <w:kern w:val="0"/>
          <w:sz w:val="30"/>
          <w:szCs w:val="30"/>
          <w:lang w:val="en-US" w:eastAsia="zh-CN" w:bidi="ar"/>
        </w:rPr>
      </w:pPr>
      <w:r>
        <w:rPr>
          <w:rFonts w:ascii="宋体" w:eastAsia="宋体" w:hAnsi="宋体" w:cs="宋体" w:hint="eastAsia"/>
          <w:b/>
          <w:bCs/>
          <w:color w:val="000000"/>
          <w:kern w:val="0"/>
          <w:sz w:val="30"/>
          <w:szCs w:val="30"/>
          <w:lang w:val="en-US" w:eastAsia="zh-CN" w:bidi="ar"/>
        </w:rPr>
        <w:t>阅读任务二：分析人物形象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eastAsia="宋体" w:hAnsi="宋体" w:cs="宋体" w:hint="eastAsia"/>
          <w:sz w:val="24"/>
          <w:szCs w:val="24"/>
        </w:rPr>
      </w:pPr>
      <w:r>
        <w:rPr>
          <w:rFonts w:ascii="宋体" w:eastAsia="宋体" w:hAnsi="宋体" w:cs="宋体" w:hint="eastAsia"/>
          <w:b/>
          <w:bCs/>
          <w:color w:val="000000"/>
          <w:kern w:val="0"/>
          <w:sz w:val="24"/>
          <w:szCs w:val="24"/>
          <w:lang w:val="en-US" w:eastAsia="zh-CN" w:bidi="ar"/>
        </w:rPr>
        <w:t xml:space="preserve">【教学目标】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sz w:val="24"/>
          <w:szCs w:val="24"/>
        </w:rPr>
      </w:pPr>
      <w:r>
        <w:rPr>
          <w:rFonts w:ascii="宋体" w:eastAsia="宋体" w:hAnsi="宋体" w:cs="宋体" w:hint="eastAsia"/>
          <w:color w:val="000000"/>
          <w:kern w:val="0"/>
          <w:sz w:val="24"/>
          <w:szCs w:val="24"/>
          <w:lang w:val="en-US" w:eastAsia="zh-CN" w:bidi="ar"/>
        </w:rPr>
        <w:t>1.理解主要人物的形象特点。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sz w:val="24"/>
          <w:szCs w:val="24"/>
        </w:rPr>
      </w:pPr>
      <w:r>
        <w:rPr>
          <w:rFonts w:ascii="宋体" w:eastAsia="宋体" w:hAnsi="宋体" w:cs="宋体" w:hint="eastAsia"/>
          <w:color w:val="000000"/>
          <w:kern w:val="0"/>
          <w:sz w:val="24"/>
          <w:szCs w:val="24"/>
          <w:lang w:val="en-US" w:eastAsia="zh-CN" w:bidi="ar"/>
        </w:rPr>
        <w:t>2. 领会小说反映的时代特征。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eastAsia="宋体" w:hAnsi="宋体" w:cs="宋体" w:hint="eastAsia"/>
          <w:sz w:val="24"/>
          <w:szCs w:val="24"/>
        </w:rPr>
      </w:pPr>
      <w:r>
        <w:rPr>
          <w:rFonts w:ascii="宋体" w:eastAsia="宋体" w:hAnsi="宋体" w:cs="宋体" w:hint="eastAsia"/>
          <w:b/>
          <w:bCs/>
          <w:color w:val="000000"/>
          <w:kern w:val="0"/>
          <w:sz w:val="24"/>
          <w:szCs w:val="24"/>
          <w:lang w:val="en-US" w:eastAsia="zh-CN" w:bidi="ar"/>
        </w:rPr>
        <w:t xml:space="preserve">【教学重点】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eastAsia="宋体" w:hAnsi="宋体" w:cs="宋体" w:hint="eastAsia"/>
          <w:sz w:val="24"/>
          <w:szCs w:val="24"/>
        </w:rPr>
      </w:pPr>
      <w:r>
        <w:rPr>
          <w:rFonts w:ascii="宋体" w:eastAsia="宋体" w:hAnsi="宋体" w:cs="宋体" w:hint="eastAsia"/>
          <w:color w:val="000000"/>
          <w:kern w:val="0"/>
          <w:sz w:val="24"/>
          <w:szCs w:val="24"/>
          <w:lang w:val="en-US" w:eastAsia="zh-CN" w:bidi="ar"/>
        </w:rPr>
        <w:t xml:space="preserve">理解主要人物的形象特点。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宋体" w:eastAsia="宋体" w:hAnsi="宋体" w:cs="宋体" w:hint="eastAsia"/>
          <w:sz w:val="24"/>
          <w:szCs w:val="24"/>
        </w:rPr>
      </w:pPr>
      <w:r>
        <w:rPr>
          <w:rFonts w:ascii="宋体" w:eastAsia="宋体" w:hAnsi="宋体" w:cs="宋体" w:hint="eastAsia"/>
          <w:b/>
          <w:bCs/>
          <w:color w:val="000000"/>
          <w:kern w:val="0"/>
          <w:sz w:val="24"/>
          <w:szCs w:val="24"/>
          <w:lang w:val="en-US" w:eastAsia="zh-CN" w:bidi="ar"/>
        </w:rPr>
        <w:t xml:space="preserve">【教学难点】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rPr>
      </w:pPr>
      <w:r>
        <w:rPr>
          <w:rFonts w:ascii="宋体" w:eastAsia="宋体" w:hAnsi="宋体" w:cs="宋体" w:hint="eastAsia"/>
          <w:color w:val="000000"/>
          <w:kern w:val="0"/>
          <w:sz w:val="24"/>
          <w:szCs w:val="24"/>
          <w:lang w:val="en-US" w:eastAsia="zh-CN" w:bidi="ar"/>
        </w:rPr>
        <w:t>感受人物形象，把握人物形象的内在特征和精神品质。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center"/>
        <w:rPr>
          <w:rFonts w:ascii="宋体" w:eastAsia="宋体" w:hAnsi="宋体" w:cs="宋体" w:hint="eastAsia"/>
          <w:color w:val="000000"/>
          <w:kern w:val="0"/>
          <w:sz w:val="24"/>
          <w:szCs w:val="24"/>
          <w:lang w:val="en-US" w:eastAsia="zh-CN" w:bidi="ar"/>
        </w:rPr>
      </w:pPr>
      <w:r>
        <w:rPr>
          <w:rFonts w:ascii="宋体" w:eastAsia="宋体" w:hAnsi="宋体" w:cs="宋体" w:hint="eastAsia"/>
          <w:b/>
          <w:bCs w:val="0"/>
          <w:kern w:val="2"/>
          <w:sz w:val="24"/>
          <w:szCs w:val="24"/>
          <w:lang w:val="en-US" w:eastAsia="zh-CN" w:bidi="ar"/>
        </w:rPr>
        <w:t>【教学过程】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lang w:val="en-US" w:eastAsia="zh-CN"/>
        </w:rPr>
        <w:t>一、</w:t>
      </w:r>
      <w:r>
        <w:rPr>
          <w:rFonts w:ascii="宋体" w:eastAsia="宋体" w:hAnsi="宋体" w:cs="宋体" w:hint="eastAsia"/>
          <w:b/>
          <w:bCs/>
          <w:color w:val="000000"/>
          <w:kern w:val="0"/>
          <w:sz w:val="24"/>
          <w:szCs w:val="24"/>
        </w:rPr>
        <w:t>分析孙少平形象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1440" w:firstLineChars="600"/>
        <w:jc w:val="left"/>
        <w:textAlignment w:val="auto"/>
        <w:rPr>
          <w:rFonts w:ascii="宋体" w:eastAsia="宋体" w:hAnsi="宋体" w:cs="宋体" w:hint="eastAsia"/>
          <w:b/>
          <w:bCs/>
          <w:color w:val="000000"/>
          <w:kern w:val="0"/>
          <w:sz w:val="24"/>
          <w:szCs w:val="24"/>
          <w:lang w:eastAsia="zh-CN"/>
        </w:rPr>
      </w:pPr>
      <w:r>
        <w:rPr>
          <w:rFonts w:ascii="宋体" w:eastAsia="宋体" w:hAnsi="宋体" w:cs="宋体" w:hint="eastAsia"/>
          <w:b/>
          <w:bCs/>
          <w:color w:val="000000"/>
          <w:kern w:val="0"/>
          <w:sz w:val="24"/>
          <w:szCs w:val="24"/>
          <w:lang w:eastAsia="zh-CN"/>
        </w:rPr>
        <w:t>孙少平</w:t>
      </w: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lang w:eastAsia="zh-CN"/>
        </w:rPr>
        <w:t>平凡世界的精神斗士</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bidi="ar-SA"/>
        </w:rPr>
        <w:t>1、</w:t>
      </w:r>
      <w:r>
        <w:rPr>
          <w:rFonts w:ascii="宋体" w:eastAsia="宋体" w:hAnsi="宋体" w:cs="宋体" w:hint="eastAsia"/>
          <w:b/>
          <w:bCs/>
          <w:color w:val="000000"/>
          <w:kern w:val="0"/>
          <w:sz w:val="24"/>
          <w:szCs w:val="24"/>
          <w:lang w:val="en-US" w:eastAsia="zh-CN"/>
        </w:rPr>
        <w:t>主要事件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背负着沉重的家庭负担来到当地县城念高中</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参加文艺表演，认识田晓霞，视野逐渐开阔</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毕业后，回乡当上初中教师</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不甘心留在小村庄，到黄原揽工</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在黄原偶遇田晓霞，两人联系开始频繁</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受人荐举，成为煤矿工人</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结识师兄安锁子，师父王世才、惠英嫂、明明等人， 并与田晓霞见过两次面</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悲剧降临，田晓霞救人牺牲，班长王世才在一次事故中身亡，少平受到打击</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提拔为采煤班长，成为出色的采煤工人</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元旦节让醉酒工人下井，导致事故发生，孙少平受重伤，被送往医院</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康复后出院，继续做煤矿工人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bidi="ar-SA"/>
        </w:rPr>
      </w:pPr>
      <w:r>
        <w:rPr>
          <w:rFonts w:ascii="宋体" w:eastAsia="宋体" w:hAnsi="宋体" w:cs="宋体" w:hint="eastAsia"/>
          <w:b/>
          <w:bCs/>
          <w:color w:val="000000"/>
          <w:kern w:val="0"/>
          <w:sz w:val="24"/>
          <w:szCs w:val="24"/>
          <w:lang w:val="en-US" w:eastAsia="zh-CN" w:bidi="ar-SA"/>
        </w:rPr>
        <w:t>2、分析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孙少平是有知识的现代青年，属于奋斗型人物， 渴望在更广阔的天地中展示自己，成就一番作为！他踏实稳重，显示了新一代农民的出路。他是现实生活中的苦行僧和精神世界的求索者！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（1）丰富的精神世界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无论是吃着高粱面馍、喝着剩菜汤的高中生活， 还是下地务农的农民生活，甚至走出土地后的打工生活， 孙少平身上都昂扬着精神的高傲、挥洒着灵魂的矜持。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（2）独特的苦难哲学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他不贪图和哥哥合办砖窑的收入，而离开温馨的家庭，赤手空拳地闯入陌生城市。先去黄原当揽工汉，后又去铜川当煤矿工人，种种炼狱般的生活锻造出了他坚韧的意志和顽强的拼搏精神。他不仅主动承受苦难，而且勇于抗争苦难和超越苦难，从而使他的人格和操守在苦难的铁钻上得到最坚实的考验，获得崇高与自豪的心理感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（3）善良正直的品性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洪水爆发时救跛女子侯玉英（同学）； 毕业时恳求百货店主放了贫穷送不起手帕而偷东西的郝红梅（同学）。他写信婉拒侯玉英求爱，显得成熟而仁厚；为救被包工头胡永州欺辱的小女孩小翠而不惜自毁饭碗。他与生俱来的质朴与善良逐渐蜕变成为道德力量，形成自己完整的价值观和道德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总之，他的奋斗史中贯穿的思想主线是坚忍不拔的奋斗精神。其间孙少平尝尽生活的艰辛，饱受命运、生存环境之苦。然而他却从未屈服，从未放弃对美好生活的渴望和追求。正是他这种深深的苦难意识，给了他富足的精神家园。使他具有了顽强拼搏的奋斗精神， 让人深刻体会到一个平凡世界里的不平凡人生！</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bidi="ar-SA"/>
        </w:rPr>
      </w:pPr>
      <w:r>
        <w:rPr>
          <w:rFonts w:ascii="宋体" w:eastAsia="宋体" w:hAnsi="宋体" w:cs="宋体" w:hint="eastAsia"/>
          <w:b/>
          <w:bCs/>
          <w:color w:val="000000"/>
          <w:kern w:val="0"/>
          <w:sz w:val="24"/>
          <w:szCs w:val="24"/>
          <w:lang w:val="en-US" w:eastAsia="zh-CN" w:bidi="ar-SA"/>
        </w:rPr>
        <w:t>3、人物形象的现实意义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孙少平这个人物形象给了我们一定的启示：一个人要想摆脱自己的生存困境，在生活上获得新生，首先应该做的就是自我的觉醒。其次要在苦难中坚忍与奋斗。最后，在追求中坚守精神家园。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lang w:val="en-US" w:eastAsia="zh-CN" w:bidi="ar-SA"/>
        </w:rPr>
        <w:t>二、</w:t>
      </w:r>
      <w:r>
        <w:rPr>
          <w:rFonts w:ascii="宋体" w:eastAsia="宋体" w:hAnsi="宋体" w:cs="宋体" w:hint="eastAsia"/>
          <w:b/>
          <w:bCs/>
          <w:color w:val="000000"/>
          <w:kern w:val="0"/>
          <w:sz w:val="24"/>
          <w:szCs w:val="24"/>
        </w:rPr>
        <w:t>分析孙少平形象</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1200" w:firstLineChars="500"/>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 xml:space="preserve">孙少安 </w:t>
      </w:r>
      <w:r>
        <w:rPr>
          <w:rFonts w:ascii="宋体" w:eastAsia="宋体" w:hAnsi="宋体" w:cs="宋体" w:hint="eastAsia"/>
          <w:b/>
          <w:bCs/>
          <w:color w:val="000000"/>
          <w:kern w:val="0"/>
          <w:sz w:val="24"/>
          <w:szCs w:val="24"/>
        </w:rPr>
        <w:t>——</w:t>
      </w:r>
      <w:r>
        <w:rPr>
          <w:rFonts w:ascii="宋体" w:eastAsia="宋体" w:hAnsi="宋体" w:cs="宋体" w:hint="eastAsia"/>
          <w:b/>
          <w:bCs/>
          <w:color w:val="000000"/>
          <w:kern w:val="0"/>
          <w:sz w:val="24"/>
          <w:szCs w:val="24"/>
        </w:rPr>
        <w:t>平凡的世界， 不平凡之人</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bidi="ar-SA"/>
        </w:rPr>
        <w:t>1、</w:t>
      </w:r>
      <w:r>
        <w:rPr>
          <w:rFonts w:ascii="宋体" w:eastAsia="宋体" w:hAnsi="宋体" w:cs="宋体" w:hint="eastAsia"/>
          <w:b/>
          <w:bCs/>
          <w:color w:val="000000"/>
          <w:kern w:val="0"/>
          <w:sz w:val="24"/>
          <w:szCs w:val="24"/>
          <w:lang w:val="en-US" w:eastAsia="zh-CN"/>
        </w:rPr>
        <w:t>主要事件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六岁开始务农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十三岁辍学，返家帮年老父亲分担农活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十八岁当上生产一队队长，成为双水村</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能人</w:t>
      </w:r>
      <w:r>
        <w:rPr>
          <w:rFonts w:ascii="宋体" w:eastAsia="宋体" w:hAnsi="宋体" w:cs="宋体" w:hint="eastAsia"/>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与山西姑娘贺秀莲结婚，有了自己的家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帮人拉砖尝到甜头，想自己开砖窑赚钱，开始发家致富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砖窑被牛皮师傅所毁，迅速破产欠债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走出低谷，重办砖厂，生意蒸蒸日上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致富后出资办学校，但妻子意外查出身患绝症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 坚强的孙少安的生活还会继续......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bidi="ar-SA"/>
        </w:rPr>
      </w:pPr>
      <w:r>
        <w:rPr>
          <w:rFonts w:ascii="宋体" w:eastAsia="宋体" w:hAnsi="宋体" w:cs="宋体" w:hint="eastAsia"/>
          <w:b/>
          <w:bCs/>
          <w:color w:val="000000"/>
          <w:kern w:val="0"/>
          <w:sz w:val="24"/>
          <w:szCs w:val="24"/>
          <w:lang w:val="en-US" w:eastAsia="zh-CN" w:bidi="ar-SA"/>
        </w:rPr>
        <w:t>2、分析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（1）</w:t>
      </w:r>
      <w:r>
        <w:rPr>
          <w:rFonts w:ascii="宋体" w:eastAsia="宋体" w:hAnsi="宋体" w:cs="宋体" w:hint="eastAsia"/>
          <w:b/>
          <w:bCs/>
          <w:color w:val="000000"/>
          <w:kern w:val="0"/>
          <w:sz w:val="24"/>
          <w:szCs w:val="24"/>
          <w:lang w:val="en-US" w:eastAsia="zh-CN"/>
        </w:rPr>
        <w:t>“</w:t>
      </w:r>
      <w:r>
        <w:rPr>
          <w:rFonts w:ascii="宋体" w:eastAsia="宋体" w:hAnsi="宋体" w:cs="宋体" w:hint="eastAsia"/>
          <w:b/>
          <w:bCs/>
          <w:color w:val="000000"/>
          <w:kern w:val="0"/>
          <w:sz w:val="24"/>
          <w:szCs w:val="24"/>
          <w:lang w:val="en-US" w:eastAsia="zh-CN"/>
        </w:rPr>
        <w:t>忍</w:t>
      </w:r>
      <w:r>
        <w:rPr>
          <w:rFonts w:ascii="宋体" w:eastAsia="宋体" w:hAnsi="宋体" w:cs="宋体" w:hint="eastAsia"/>
          <w:b/>
          <w:bCs/>
          <w:color w:val="000000"/>
          <w:ker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孙少安的性格中</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忍</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是很重要的。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安能忍，这从他的成长历程可以看出来。在六岁的时候，他能忍受家里的贫穷，能忍受家里的困苦并体谅父亲，帮其干不属于自己年纪的农活。在十三岁，他忍着辍学的悲伤帮父亲用他尚还稚嫩的手撑起了一个家。在田福堂的算计下，他也一样地忍，他的</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忍</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不仅仅只对于田福堂的</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政治高压</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，还体现在对吃苦的能忍。而他对吃苦的能忍使他在十八岁的时候成为了村子里出名的能手，被推举为了生产队长。他的忍在这个时候为他的家庭条件带来了好转。 在第一次创业失败后，面对村民的冷嘲热讽，他也一样选择了忍。他的忍并不是像生活妥协，而是蓄力发起下一轮的挑战。第二次，他创业成功了，可以说，他的忍是他成功的一大因素。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（2）</w:t>
      </w:r>
      <w:r>
        <w:rPr>
          <w:rFonts w:ascii="宋体" w:eastAsia="宋体" w:hAnsi="宋体" w:cs="宋体" w:hint="eastAsia"/>
          <w:b/>
          <w:bCs/>
          <w:color w:val="000000"/>
          <w:kern w:val="0"/>
          <w:sz w:val="24"/>
          <w:szCs w:val="24"/>
          <w:lang w:val="en-US" w:eastAsia="zh-CN"/>
        </w:rPr>
        <w:t>“</w:t>
      </w:r>
      <w:r>
        <w:rPr>
          <w:rFonts w:ascii="宋体" w:eastAsia="宋体" w:hAnsi="宋体" w:cs="宋体" w:hint="eastAsia"/>
          <w:b/>
          <w:bCs/>
          <w:color w:val="000000"/>
          <w:kern w:val="0"/>
          <w:sz w:val="24"/>
          <w:szCs w:val="24"/>
          <w:lang w:val="en-US" w:eastAsia="zh-CN"/>
        </w:rPr>
        <w:t>仁</w:t>
      </w:r>
      <w:r>
        <w:rPr>
          <w:rFonts w:ascii="宋体" w:eastAsia="宋体" w:hAnsi="宋体" w:cs="宋体" w:hint="eastAsia"/>
          <w:b/>
          <w:bCs/>
          <w:color w:val="000000"/>
          <w:ker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孙少安的性格中，</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仁</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是不可分割的一部分。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他的</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仁</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 xml:space="preserve">体现在对于田福堂的算计不计较；体现在原谅村民对他的冷嘲热讽；体现在成功后仍不忘村民、带村民一起致富；为村子翻新学校；体现在他成功后不忘本。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如果说他的忍为他带来的是事业上的成功，那么他的</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仁</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为他带来的则是人心与尊重。</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仁</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使他在最后被推举成为了新一任的主任。试想，如果他只有忍而没有</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仁</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，那么到最后就算他事业成功了他也不会赢得村民的尊重，被推选成主任。所以说，</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仁</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是他性格中不可分割的一部分。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（3）</w:t>
      </w:r>
      <w:r>
        <w:rPr>
          <w:rFonts w:ascii="宋体" w:eastAsia="宋体" w:hAnsi="宋体" w:cs="宋体" w:hint="default"/>
          <w:b/>
          <w:bCs/>
          <w:color w:val="000000"/>
          <w:kern w:val="0"/>
          <w:sz w:val="24"/>
          <w:szCs w:val="24"/>
          <w:lang w:val="en-US" w:eastAsia="zh-CN"/>
        </w:rPr>
        <w:t>“</w:t>
      </w:r>
      <w:r>
        <w:rPr>
          <w:rFonts w:ascii="宋体" w:eastAsia="宋体" w:hAnsi="宋体" w:cs="宋体" w:hint="default"/>
          <w:b/>
          <w:bCs/>
          <w:color w:val="000000"/>
          <w:kern w:val="0"/>
          <w:sz w:val="24"/>
          <w:szCs w:val="24"/>
          <w:lang w:val="en-US" w:eastAsia="zh-CN"/>
        </w:rPr>
        <w:t>重责任心</w:t>
      </w:r>
      <w:r>
        <w:rPr>
          <w:rFonts w:ascii="宋体" w:eastAsia="宋体" w:hAnsi="宋体" w:cs="宋体" w:hint="default"/>
          <w:b/>
          <w:bCs/>
          <w:color w:val="000000"/>
          <w:ker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孙少安正因为有了责任感才成为一个顶天立地的男子汉。在十三岁时，他对于家庭的责任感驱使他放弃了学习而选择了撑起这个家。他对社会的责任感使他在成功后不忘本，为村民翻新学校，带村民走向财富大道。这些，都是他责任感的体现，也是这些，为他赢得了村民真心的钦佩与尊重。</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（4）</w:t>
      </w:r>
      <w:r>
        <w:rPr>
          <w:rFonts w:ascii="宋体" w:eastAsia="宋体" w:hAnsi="宋体" w:cs="宋体" w:hint="default"/>
          <w:b/>
          <w:bCs/>
          <w:color w:val="000000"/>
          <w:kern w:val="0"/>
          <w:sz w:val="24"/>
          <w:szCs w:val="24"/>
          <w:lang w:val="en-US" w:eastAsia="zh-CN"/>
        </w:rPr>
        <w:t>“</w:t>
      </w:r>
      <w:r>
        <w:rPr>
          <w:rFonts w:ascii="宋体" w:eastAsia="宋体" w:hAnsi="宋体" w:cs="宋体" w:hint="default"/>
          <w:b/>
          <w:bCs/>
          <w:color w:val="000000"/>
          <w:kern w:val="0"/>
          <w:sz w:val="24"/>
          <w:szCs w:val="24"/>
          <w:lang w:val="en-US" w:eastAsia="zh-CN"/>
        </w:rPr>
        <w:t>理性</w:t>
      </w:r>
      <w:r>
        <w:rPr>
          <w:rFonts w:ascii="宋体" w:eastAsia="宋体" w:hAnsi="宋体" w:cs="宋体" w:hint="default"/>
          <w:b/>
          <w:bCs/>
          <w:color w:val="000000"/>
          <w:kern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 xml:space="preserve">孙少安深知自己不能和田润叶在一起的，理性地结合自身实际让他选择了不要礼钱的贺秀莲。理智让他在感情问题上也能做出最理智的选择。当然他的理性更不止于此，在工作上他也能妥善处理好各种问题，不会冲动行事。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rPr>
      </w:pPr>
      <w:r>
        <w:rPr>
          <w:rFonts w:ascii="宋体" w:eastAsia="宋体" w:hAnsi="宋体" w:cs="宋体" w:hint="default"/>
          <w:b/>
          <w:bCs/>
          <w:color w:val="000000"/>
          <w:kern w:val="0"/>
          <w:sz w:val="24"/>
          <w:szCs w:val="24"/>
          <w:lang w:val="en-US" w:eastAsia="zh-CN"/>
        </w:rPr>
        <w:t>孙少安的爱情悲剧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default"/>
          <w:color w:val="000000"/>
          <w:kern w:val="0"/>
          <w:sz w:val="24"/>
          <w:szCs w:val="24"/>
          <w:lang w:val="en-US" w:eastAsia="zh-CN" w:bidi="ar"/>
        </w:rPr>
      </w:pPr>
      <w:r>
        <w:rPr>
          <w:rFonts w:ascii="宋体" w:eastAsia="宋体" w:hAnsi="宋体" w:cs="宋体" w:hint="default"/>
          <w:color w:val="000000"/>
          <w:kern w:val="0"/>
          <w:sz w:val="24"/>
          <w:szCs w:val="24"/>
          <w:lang w:val="en-US" w:eastAsia="zh-CN" w:bidi="ar"/>
        </w:rPr>
        <w:t>孙少安爱田润叶,但他又清楚地看到了青梅竹马的历史并不能消除他与田润叶之间的现实距离。田润叶是城里吃</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公粮</w:t>
      </w:r>
      <w:r>
        <w:rPr>
          <w:rFonts w:ascii="宋体" w:eastAsia="宋体" w:hAnsi="宋体" w:cs="宋体" w:hint="default"/>
          <w:color w:val="000000"/>
          <w:kern w:val="0"/>
          <w:sz w:val="24"/>
          <w:szCs w:val="24"/>
          <w:lang w:val="en-US" w:eastAsia="zh-CN" w:bidi="ar"/>
        </w:rPr>
        <w:t>”</w:t>
      </w:r>
      <w:r>
        <w:rPr>
          <w:rFonts w:ascii="宋体" w:eastAsia="宋体" w:hAnsi="宋体" w:cs="宋体" w:hint="default"/>
          <w:color w:val="000000"/>
          <w:kern w:val="0"/>
          <w:sz w:val="24"/>
          <w:szCs w:val="24"/>
          <w:lang w:val="en-US" w:eastAsia="zh-CN" w:bidi="ar"/>
        </w:rPr>
        <w:t>的国家教师,经济条件、社会地位的巨大悬殊,像一道难以逾越的鸿沟横在他们二人之间。在理想与现实间，他非常冷静的平息了感情的火苗。他们爱情的悲剧，归根结底是那个大时代背景下少安受限于传统的婚姻观念导致，但其中不仅揭示了农民生活的狭隘性，而且扭曲的社会、政治、文化也在扭曲着朴实的农民少安的心灵。从中我们能感受到作者的清醒以及在冷静思考下所发出的悲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黑体" w:hAnsi="宋体" w:cs="宋体" w:hint="eastAsia"/>
          <w:kern w:val="0"/>
          <w:sz w:val="24"/>
          <w:szCs w:val="24"/>
          <w:lang w:eastAsia="zh-CN"/>
        </w:rPr>
      </w:pPr>
      <w:r>
        <w:rPr>
          <w:rFonts w:ascii="黑体" w:eastAsia="黑体" w:hAnsi="黑体" w:cs="宋体" w:hint="eastAsia"/>
          <w:b/>
          <w:bCs/>
          <w:color w:val="000000"/>
          <w:kern w:val="0"/>
          <w:sz w:val="24"/>
          <w:szCs w:val="24"/>
          <w:lang w:val="en-US" w:eastAsia="zh-CN"/>
        </w:rPr>
        <w:t>3、</w:t>
      </w:r>
      <w:r>
        <w:rPr>
          <w:rFonts w:ascii="黑体" w:eastAsia="黑体" w:hAnsi="黑体" w:cs="宋体" w:hint="eastAsia"/>
          <w:b/>
          <w:bCs/>
          <w:color w:val="000000"/>
          <w:kern w:val="0"/>
          <w:sz w:val="24"/>
          <w:szCs w:val="24"/>
        </w:rPr>
        <w:t>比较孙少安和孙少平形象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相同点：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①</w:t>
      </w:r>
      <w:r>
        <w:rPr>
          <w:rFonts w:ascii="宋体" w:eastAsia="宋体" w:hAnsi="宋体" w:cs="宋体" w:hint="eastAsia"/>
          <w:color w:val="000000"/>
          <w:kern w:val="0"/>
          <w:sz w:val="24"/>
          <w:szCs w:val="24"/>
          <w:lang w:val="en-US" w:eastAsia="zh-CN" w:bidi="ar"/>
        </w:rPr>
        <w:t>仁义与孝悌。孙少安为了减轻父母的负担，早早休学，承担起了家庭的重担；他因分家而痛苦万分，富裕后又出资翻修学校。孙少平在外打工，除留下基本的生活费用，其余给家里，帮妹妹上学。</w:t>
      </w:r>
      <w:r>
        <w:rPr>
          <w:rFonts w:ascii="宋体" w:eastAsia="宋体" w:hAnsi="宋体" w:cs="宋体" w:hint="eastAsia"/>
          <w:color w:val="000000"/>
          <w:kern w:val="0"/>
          <w:sz w:val="24"/>
          <w:szCs w:val="24"/>
          <w:lang w:val="en-US" w:eastAsia="zh-CN" w:bidi="ar"/>
        </w:rPr>
        <w:t>②</w:t>
      </w:r>
      <w:r>
        <w:rPr>
          <w:rFonts w:ascii="宋体" w:eastAsia="宋体" w:hAnsi="宋体" w:cs="宋体" w:hint="eastAsia"/>
          <w:color w:val="000000"/>
          <w:kern w:val="0"/>
          <w:sz w:val="24"/>
          <w:szCs w:val="24"/>
          <w:lang w:val="en-US" w:eastAsia="zh-CN" w:bidi="ar"/>
        </w:rPr>
        <w:t>善良和宽容。孙少安被田福堂举报，遭到公社批斗，他却并不怨恨田福堂。孙少平不计前嫌，挺身而出救下侯玉英，尽力帮助伤害过他的郝红梅，救助被包工头胡永州欺负的小女孩。</w:t>
      </w:r>
      <w:r>
        <w:rPr>
          <w:rFonts w:ascii="宋体" w:eastAsia="宋体" w:hAnsi="宋体" w:cs="宋体" w:hint="eastAsia"/>
          <w:color w:val="000000"/>
          <w:kern w:val="0"/>
          <w:sz w:val="24"/>
          <w:szCs w:val="24"/>
          <w:lang w:val="en-US" w:eastAsia="zh-CN" w:bidi="ar"/>
        </w:rPr>
        <w:t>③</w:t>
      </w:r>
      <w:r>
        <w:rPr>
          <w:rFonts w:ascii="宋体" w:eastAsia="宋体" w:hAnsi="宋体" w:cs="宋体" w:hint="eastAsia"/>
          <w:color w:val="000000"/>
          <w:kern w:val="0"/>
          <w:sz w:val="24"/>
          <w:szCs w:val="24"/>
          <w:lang w:val="en-US" w:eastAsia="zh-CN" w:bidi="ar"/>
        </w:rPr>
        <w:t>奋斗精神。孙少安坚韧不拔，性格沉稳，心地善良，遇事有主见。孙少平正直、善良、执着，有着崇高的理想，面对贫穷、多难、痛苦的命运，始终不屈，践行他的</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苦难的哲学</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，追求精神生活。兄弟两人都在积极的人生态度下奋斗不息。</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不同点：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哥哥孙少安沉稳、精干，是立足于乡土矢志改变命运的奋斗者，品行中体现出仁义和宽厚的一面，是农民固守乡土的典型代表。弟弟孙少平聪慧、向上，是拥有现代文明知识、渴望融入城市的</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出走者</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，执着追求理想生活和理想自我，是农村青年知识分子的典型代表。孙少安注重现实，孙少平追求浪漫。</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三、分析田润叶形象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 xml:space="preserve">               田润叶 </w:t>
      </w:r>
      <w:r>
        <w:rPr>
          <w:rFonts w:ascii="宋体" w:eastAsia="宋体" w:hAnsi="宋体" w:cs="宋体" w:hint="eastAsia"/>
          <w:b/>
          <w:bCs/>
          <w:color w:val="000000"/>
          <w:kern w:val="0"/>
          <w:sz w:val="24"/>
          <w:szCs w:val="24"/>
          <w:lang w:val="en-US" w:eastAsia="zh-CN"/>
        </w:rPr>
        <w:t>——</w:t>
      </w:r>
      <w:r>
        <w:rPr>
          <w:rFonts w:ascii="宋体" w:eastAsia="宋体" w:hAnsi="宋体" w:cs="宋体" w:hint="eastAsia"/>
          <w:b/>
          <w:bCs/>
          <w:color w:val="000000"/>
          <w:kern w:val="0"/>
          <w:sz w:val="24"/>
          <w:szCs w:val="24"/>
          <w:lang w:val="en-US" w:eastAsia="zh-CN"/>
        </w:rPr>
        <w:t>美丽善良女性的代表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田润叶是《平凡的世界》中的一个重要人物，原西县双水村支书田福堂的女儿，小学教师，后调入团地委。田润叶一直对青梅竹马的孙少安怀有美好的未来期望。然而，由于家庭背景和社会压力的原因，他们无法在一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田润叶在与李向前的婚姻中过着无爱的生活，但是她却选择留下来照顾因车祸双腿截肢的丈夫。出于对自己和对李向前的同情，她决定留在身边照料他，尽管他们之间没有爱情。这一决定表明她的成长和她对现实的坚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性格特点：温柔、痴情、爱情至上，有着强烈的责任感，具有中国女性的传统美德</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四、分析田晓霞形象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田晓霞，是当代作家路遥长篇小说《平凡的世界》女主人公，在书中，该人物身份是省报记者，死于洪灾。田晓霞是高官田福军之女，矿工孙少平的女朋友。田晓霞作为书中的主要人物之一，她形象的完善推动了小说的完善。是路遥笔下的一个理想人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性格特点：天真烂漫、单纯善良、朴实坚强，敢打敢拼， 正直勇敢。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田晓霞和孙少平的爱情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在世俗的眼里，农民的儿子是不可能和省委书记的女儿相爱的，尽管不被世人所看好，他们还是义无反顾地在一起。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平和田晓霞都是充满正向能量的人。田晓霞一直鼓励孙少平，勇敢大胆地去追寻自己想要的生活。田晓霞从没有因为孙少平家庭贫困而看低他，他们在爱情里相互学习，汲取能量来提高自身。他们都被对方的魅力深深吸引，为彼此感到自豪。他们都为对方考虑，而不是只为自己着想，展现出世间真正的爱情的模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五、分析田福军形象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相关情节：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①</w:t>
      </w:r>
      <w:r>
        <w:rPr>
          <w:rFonts w:ascii="宋体" w:eastAsia="宋体" w:hAnsi="宋体" w:cs="宋体" w:hint="eastAsia"/>
          <w:color w:val="000000"/>
          <w:kern w:val="0"/>
          <w:sz w:val="24"/>
          <w:szCs w:val="24"/>
          <w:lang w:val="en-US" w:eastAsia="zh-CN" w:bidi="ar"/>
        </w:rPr>
        <w:t>在原西县任副主任时，对</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文化大革命</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有不同的看法，并敢于坚持自己的意见，经常和主任冯世宽争论；</w:t>
      </w:r>
      <w:r>
        <w:rPr>
          <w:rFonts w:ascii="宋体" w:eastAsia="宋体" w:hAnsi="宋体" w:cs="宋体" w:hint="eastAsia"/>
          <w:color w:val="000000"/>
          <w:kern w:val="0"/>
          <w:sz w:val="24"/>
          <w:szCs w:val="24"/>
          <w:lang w:val="en-US" w:eastAsia="zh-CN" w:bidi="ar"/>
        </w:rPr>
        <w:t>②</w:t>
      </w:r>
      <w:r>
        <w:rPr>
          <w:rFonts w:ascii="宋体" w:eastAsia="宋体" w:hAnsi="宋体" w:cs="宋体" w:hint="eastAsia"/>
          <w:color w:val="000000"/>
          <w:kern w:val="0"/>
          <w:sz w:val="24"/>
          <w:szCs w:val="24"/>
          <w:lang w:val="en-US" w:eastAsia="zh-CN" w:bidi="ar"/>
        </w:rPr>
        <w:t>任黄原地区行署专员、书记时，坚持推行农村生产责任制改革，改变了黄原地区贫穷落后的局面；</w:t>
      </w:r>
      <w:r>
        <w:rPr>
          <w:rFonts w:ascii="宋体" w:eastAsia="宋体" w:hAnsi="宋体" w:cs="宋体" w:hint="eastAsia"/>
          <w:color w:val="000000"/>
          <w:kern w:val="0"/>
          <w:sz w:val="24"/>
          <w:szCs w:val="24"/>
          <w:lang w:val="en-US" w:eastAsia="zh-CN" w:bidi="ar"/>
        </w:rPr>
        <w:t>③</w:t>
      </w:r>
      <w:r>
        <w:rPr>
          <w:rFonts w:ascii="宋体" w:eastAsia="宋体" w:hAnsi="宋体" w:cs="宋体" w:hint="eastAsia"/>
          <w:color w:val="000000"/>
          <w:kern w:val="0"/>
          <w:sz w:val="24"/>
          <w:szCs w:val="24"/>
          <w:lang w:val="en-US" w:eastAsia="zh-CN" w:bidi="ar"/>
        </w:rPr>
        <w:t>未能不顾战友之情更换在原西县任书记时不作为的张有智；</w:t>
      </w:r>
      <w:r>
        <w:rPr>
          <w:rFonts w:ascii="宋体" w:eastAsia="宋体" w:hAnsi="宋体" w:cs="宋体" w:hint="eastAsia"/>
          <w:color w:val="000000"/>
          <w:kern w:val="0"/>
          <w:sz w:val="24"/>
          <w:szCs w:val="24"/>
          <w:lang w:val="en-US" w:eastAsia="zh-CN" w:bidi="ar"/>
        </w:rPr>
        <w:t>④</w:t>
      </w:r>
      <w:r>
        <w:rPr>
          <w:rFonts w:ascii="宋体" w:eastAsia="宋体" w:hAnsi="宋体" w:cs="宋体" w:hint="eastAsia"/>
          <w:color w:val="000000"/>
          <w:kern w:val="0"/>
          <w:sz w:val="24"/>
          <w:szCs w:val="24"/>
          <w:lang w:val="en-US" w:eastAsia="zh-CN" w:bidi="ar"/>
        </w:rPr>
        <w:t>任职省城市委书记后，大刀阔斧地进行改革，使城市面貌焕然一新。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性格特点：德才兼备，正直，有爱心，胸怀宽广，知识渊博，但有时对老部下抹不开面子。</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lang w:val="en-US" w:eastAsia="zh-CN"/>
        </w:rPr>
        <w:t>六</w:t>
      </w:r>
      <w:r>
        <w:rPr>
          <w:rFonts w:ascii="宋体" w:eastAsia="宋体" w:hAnsi="宋体" w:cs="宋体" w:hint="eastAsia"/>
          <w:b/>
          <w:bCs/>
          <w:color w:val="000000"/>
          <w:kern w:val="0"/>
          <w:sz w:val="24"/>
          <w:szCs w:val="24"/>
        </w:rPr>
        <w:t>、分析郝红梅形象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相关情节：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①</w:t>
      </w:r>
      <w:r>
        <w:rPr>
          <w:rFonts w:ascii="宋体" w:eastAsia="宋体" w:hAnsi="宋体" w:cs="宋体" w:hint="eastAsia"/>
          <w:color w:val="000000"/>
          <w:kern w:val="0"/>
          <w:sz w:val="24"/>
          <w:szCs w:val="24"/>
          <w:lang w:val="en-US" w:eastAsia="zh-CN" w:bidi="ar"/>
        </w:rPr>
        <w:t>高中时，生活十分拮据，与孙少平同病相怜；</w:t>
      </w:r>
      <w:r>
        <w:rPr>
          <w:rFonts w:ascii="宋体" w:eastAsia="宋体" w:hAnsi="宋体" w:cs="宋体" w:hint="eastAsia"/>
          <w:color w:val="000000"/>
          <w:kern w:val="0"/>
          <w:sz w:val="24"/>
          <w:szCs w:val="24"/>
          <w:lang w:val="en-US" w:eastAsia="zh-CN" w:bidi="ar"/>
        </w:rPr>
        <w:t>②</w:t>
      </w:r>
      <w:r>
        <w:rPr>
          <w:rFonts w:ascii="宋体" w:eastAsia="宋体" w:hAnsi="宋体" w:cs="宋体" w:hint="eastAsia"/>
          <w:color w:val="000000"/>
          <w:kern w:val="0"/>
          <w:sz w:val="24"/>
          <w:szCs w:val="24"/>
          <w:lang w:val="en-US" w:eastAsia="zh-CN" w:bidi="ar"/>
        </w:rPr>
        <w:t>攀上顾养民，与顾养民相恋；</w:t>
      </w:r>
      <w:r>
        <w:rPr>
          <w:rFonts w:ascii="宋体" w:eastAsia="宋体" w:hAnsi="宋体" w:cs="宋体" w:hint="eastAsia"/>
          <w:color w:val="000000"/>
          <w:kern w:val="0"/>
          <w:sz w:val="24"/>
          <w:szCs w:val="24"/>
          <w:lang w:val="en-US" w:eastAsia="zh-CN" w:bidi="ar"/>
        </w:rPr>
        <w:t>③</w:t>
      </w:r>
      <w:r>
        <w:rPr>
          <w:rFonts w:ascii="宋体" w:eastAsia="宋体" w:hAnsi="宋体" w:cs="宋体" w:hint="eastAsia"/>
          <w:color w:val="000000"/>
          <w:kern w:val="0"/>
          <w:sz w:val="24"/>
          <w:szCs w:val="24"/>
          <w:lang w:val="en-US" w:eastAsia="zh-CN" w:bidi="ar"/>
        </w:rPr>
        <w:t>为了得到足够送同学的手帕，买手帕时偷拿被捉，后来得到孙少平的解救；</w:t>
      </w:r>
      <w:r>
        <w:rPr>
          <w:rFonts w:ascii="宋体" w:eastAsia="宋体" w:hAnsi="宋体" w:cs="宋体" w:hint="eastAsia"/>
          <w:color w:val="000000"/>
          <w:kern w:val="0"/>
          <w:sz w:val="24"/>
          <w:szCs w:val="24"/>
          <w:lang w:val="en-US" w:eastAsia="zh-CN" w:bidi="ar"/>
        </w:rPr>
        <w:t>④</w:t>
      </w:r>
      <w:r>
        <w:rPr>
          <w:rFonts w:ascii="宋体" w:eastAsia="宋体" w:hAnsi="宋体" w:cs="宋体" w:hint="eastAsia"/>
          <w:color w:val="000000"/>
          <w:kern w:val="0"/>
          <w:sz w:val="24"/>
          <w:szCs w:val="24"/>
          <w:lang w:val="en-US" w:eastAsia="zh-CN" w:bidi="ar"/>
        </w:rPr>
        <w:t>高中毕业后回村当民办教师，偷手帕事件暴露，与顾养民分手；</w:t>
      </w:r>
      <w:r>
        <w:rPr>
          <w:rFonts w:ascii="宋体" w:eastAsia="宋体" w:hAnsi="宋体" w:cs="宋体" w:hint="eastAsia"/>
          <w:color w:val="000000"/>
          <w:kern w:val="0"/>
          <w:sz w:val="24"/>
          <w:szCs w:val="24"/>
          <w:lang w:val="en-US" w:eastAsia="zh-CN" w:bidi="ar"/>
        </w:rPr>
        <w:t>⑤</w:t>
      </w:r>
      <w:r>
        <w:rPr>
          <w:rFonts w:ascii="宋体" w:eastAsia="宋体" w:hAnsi="宋体" w:cs="宋体" w:hint="eastAsia"/>
          <w:color w:val="000000"/>
          <w:kern w:val="0"/>
          <w:sz w:val="24"/>
          <w:szCs w:val="24"/>
          <w:lang w:val="en-US" w:eastAsia="zh-CN" w:bidi="ar"/>
        </w:rPr>
        <w:t>远嫁他乡，后来丈夫意外去世；</w:t>
      </w:r>
      <w:r>
        <w:rPr>
          <w:rFonts w:ascii="宋体" w:eastAsia="宋体" w:hAnsi="宋体" w:cs="宋体" w:hint="eastAsia"/>
          <w:color w:val="000000"/>
          <w:kern w:val="0"/>
          <w:sz w:val="24"/>
          <w:szCs w:val="24"/>
          <w:lang w:val="en-US" w:eastAsia="zh-CN" w:bidi="ar"/>
        </w:rPr>
        <w:t>⑥</w:t>
      </w:r>
      <w:r>
        <w:rPr>
          <w:rFonts w:ascii="宋体" w:eastAsia="宋体" w:hAnsi="宋体" w:cs="宋体" w:hint="eastAsia"/>
          <w:color w:val="000000"/>
          <w:kern w:val="0"/>
          <w:sz w:val="24"/>
          <w:szCs w:val="24"/>
          <w:lang w:val="en-US" w:eastAsia="zh-CN" w:bidi="ar"/>
        </w:rPr>
        <w:t>偶遇田润生，二人最终结为夫妻，回到双水村当民办教师。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性格特点：自尊，好面子，为摆脱命运的枷锁苦苦挣扎。</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rPr>
      </w:pPr>
    </w:p>
    <w:p>
      <w:pPr>
        <w:keepNext w:val="0"/>
        <w:keepLines w:val="0"/>
        <w:pageBreakBefore w:val="0"/>
        <w:widowControl/>
        <w:suppressLineNumbers w:val="0"/>
        <w:kinsoku/>
        <w:wordWrap/>
        <w:overflowPunct/>
        <w:topLinePunct w:val="0"/>
        <w:autoSpaceDE/>
        <w:autoSpaceDN/>
        <w:bidi w:val="0"/>
        <w:adjustRightInd/>
        <w:snapToGrid/>
        <w:spacing w:before="318" w:beforeLines="100" w:after="318" w:afterLines="100"/>
        <w:jc w:val="center"/>
        <w:textAlignment w:val="auto"/>
        <w:rPr>
          <w:rFonts w:ascii="宋体" w:eastAsia="宋体" w:hAnsi="宋体" w:cs="宋体" w:hint="eastAsia"/>
          <w:b/>
          <w:bCs/>
          <w:color w:val="000000"/>
          <w:kern w:val="0"/>
          <w:sz w:val="30"/>
          <w:szCs w:val="30"/>
          <w:lang w:val="en-US" w:eastAsia="zh-CN" w:bidi="ar"/>
        </w:rPr>
      </w:pPr>
      <w:r>
        <w:rPr>
          <w:rFonts w:ascii="宋体" w:eastAsia="宋体" w:hAnsi="宋体" w:cs="宋体" w:hint="eastAsia"/>
          <w:b/>
          <w:bCs/>
          <w:color w:val="000000"/>
          <w:kern w:val="0"/>
          <w:sz w:val="30"/>
          <w:szCs w:val="30"/>
          <w:lang w:val="en-US" w:eastAsia="zh-CN" w:bidi="ar"/>
        </w:rPr>
        <w:t>阅读任务三：品味小说语言</w:t>
      </w:r>
    </w:p>
    <w:p>
      <w:pPr>
        <w:keepNext w:val="0"/>
        <w:keepLines w:val="0"/>
        <w:widowControl/>
        <w:suppressLineNumbers w:val="0"/>
        <w:jc w:val="left"/>
        <w:rPr>
          <w:rFonts w:ascii="宋体" w:eastAsia="宋体" w:hAnsi="宋体" w:cs="宋体" w:hint="eastAsia"/>
          <w:sz w:val="24"/>
          <w:szCs w:val="24"/>
        </w:rPr>
      </w:pPr>
      <w:r>
        <w:rPr>
          <w:rFonts w:ascii="宋体" w:eastAsia="宋体" w:hAnsi="宋体" w:cs="宋体" w:hint="eastAsia"/>
          <w:b/>
          <w:bCs/>
          <w:color w:val="000000"/>
          <w:kern w:val="0"/>
          <w:sz w:val="24"/>
          <w:szCs w:val="24"/>
          <w:lang w:val="en-US" w:eastAsia="zh-CN" w:bidi="ar"/>
        </w:rPr>
        <w:t>【教学目标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1.理解小说语言的艺术特点。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2.感受作家通过人物和故事情节表达的独特感悟。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3.体会信天游在作品中的作用。 </w:t>
      </w:r>
    </w:p>
    <w:p>
      <w:pPr>
        <w:keepNext w:val="0"/>
        <w:keepLines w:val="0"/>
        <w:widowControl/>
        <w:suppressLineNumbers w:val="0"/>
        <w:jc w:val="left"/>
        <w:rPr>
          <w:rFonts w:ascii="宋体" w:eastAsia="宋体" w:hAnsi="宋体" w:cs="宋体" w:hint="eastAsia"/>
          <w:sz w:val="24"/>
          <w:szCs w:val="24"/>
        </w:rPr>
      </w:pPr>
      <w:r>
        <w:rPr>
          <w:rFonts w:ascii="宋体" w:eastAsia="宋体" w:hAnsi="宋体" w:cs="宋体" w:hint="eastAsia"/>
          <w:b/>
          <w:bCs/>
          <w:color w:val="000000"/>
          <w:kern w:val="0"/>
          <w:sz w:val="24"/>
          <w:szCs w:val="24"/>
          <w:lang w:val="en-US" w:eastAsia="zh-CN" w:bidi="ar"/>
        </w:rPr>
        <w:t xml:space="preserve">【教学重点】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体会信天游在作品中的作用 </w:t>
      </w:r>
    </w:p>
    <w:p>
      <w:pPr>
        <w:keepNext w:val="0"/>
        <w:keepLines w:val="0"/>
        <w:widowControl/>
        <w:suppressLineNumbers w:val="0"/>
        <w:jc w:val="left"/>
        <w:rPr>
          <w:rFonts w:ascii="宋体" w:eastAsia="宋体" w:hAnsi="宋体" w:cs="宋体" w:hint="eastAsia"/>
          <w:sz w:val="24"/>
          <w:szCs w:val="24"/>
        </w:rPr>
      </w:pPr>
      <w:r>
        <w:rPr>
          <w:rFonts w:ascii="宋体" w:eastAsia="宋体" w:hAnsi="宋体" w:cs="宋体" w:hint="eastAsia"/>
          <w:b/>
          <w:bCs/>
          <w:color w:val="000000"/>
          <w:kern w:val="0"/>
          <w:sz w:val="24"/>
          <w:szCs w:val="24"/>
          <w:lang w:val="en-US" w:eastAsia="zh-CN" w:bidi="ar"/>
        </w:rPr>
        <w:t xml:space="preserve">【教学难点】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理解小说议论、抒情文字与叙事之间的内在联系。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eastAsia="zh-CN"/>
        </w:rPr>
      </w:pP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lang w:val="en-US" w:eastAsia="zh-CN"/>
        </w:rPr>
        <w:t>教学过程</w:t>
      </w:r>
      <w:r>
        <w:rPr>
          <w:rFonts w:ascii="宋体" w:eastAsia="宋体" w:hAnsi="宋体" w:cs="宋体" w:hint="eastAsia"/>
          <w:b/>
          <w:bCs/>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val="0"/>
          <w:bCs w:val="0"/>
          <w:color w:val="000000"/>
          <w:kern w:val="0"/>
          <w:sz w:val="24"/>
          <w:szCs w:val="24"/>
          <w:lang w:val="en-US" w:eastAsia="zh-CN"/>
        </w:rPr>
      </w:pPr>
      <w:r>
        <w:rPr>
          <w:rFonts w:ascii="宋体" w:eastAsia="宋体" w:hAnsi="宋体" w:cs="宋体" w:hint="eastAsia"/>
          <w:b w:val="0"/>
          <w:bCs w:val="0"/>
          <w:color w:val="000000"/>
          <w:kern w:val="0"/>
          <w:sz w:val="24"/>
          <w:szCs w:val="24"/>
          <w:lang w:val="en-US" w:eastAsia="zh-CN"/>
        </w:rPr>
        <w:t>一、小说语言的艺术特点</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eastAsia="zh-CN"/>
        </w:rPr>
      </w:pP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lang w:val="en-US" w:eastAsia="zh-CN"/>
        </w:rPr>
        <w:t>1</w:t>
      </w:r>
      <w:r>
        <w:rPr>
          <w:rFonts w:ascii="宋体" w:eastAsia="宋体" w:hAnsi="宋体" w:cs="宋体" w:hint="eastAsia"/>
          <w:b/>
          <w:bCs/>
          <w:color w:val="000000"/>
          <w:kern w:val="0"/>
          <w:sz w:val="24"/>
          <w:szCs w:val="24"/>
          <w:lang w:eastAsia="zh-CN"/>
        </w:rPr>
        <w:t>）朴素而平淡的语言描写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华文楷体" w:eastAsia="华文楷体" w:hAnsi="华文楷体" w:cs="华文楷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如：</w:t>
      </w:r>
      <w:r>
        <w:rPr>
          <w:rFonts w:ascii="华文楷体" w:eastAsia="华文楷体" w:hAnsi="华文楷体" w:cs="华文楷体" w:hint="eastAsia"/>
          <w:color w:val="000000"/>
          <w:kern w:val="0"/>
          <w:sz w:val="24"/>
          <w:szCs w:val="24"/>
          <w:lang w:val="en-US" w:eastAsia="zh-CN" w:bidi="ar"/>
        </w:rPr>
        <w:t>少平知道，家里的光景现在已经临近崩溃。老祖母年近八十，半瘫在炕上；父母亲也一大把岁数，老胳膊老腿的，挣不了几个公分；妹妹升入了公社初中，吃穿用度都增加了；姐姐又寻了个不务正业的丈夫，一个人拉扯着两个幼小的孩子，吃了上顿没下顿，还要他们家经常接济一点救命的粮食</w:t>
      </w:r>
      <w:r>
        <w:rPr>
          <w:rFonts w:ascii="华文楷体" w:eastAsia="华文楷体" w:hAnsi="华文楷体" w:cs="华文楷体" w:hint="eastAsia"/>
          <w:color w:val="000000"/>
          <w:kern w:val="0"/>
          <w:sz w:val="24"/>
          <w:szCs w:val="24"/>
          <w:lang w:val="en-US" w:eastAsia="zh-CN" w:bidi="ar"/>
        </w:rPr>
        <w:t>——</w:t>
      </w:r>
      <w:r>
        <w:rPr>
          <w:rFonts w:ascii="华文楷体" w:eastAsia="华文楷体" w:hAnsi="华文楷体" w:cs="华文楷体" w:hint="eastAsia"/>
          <w:color w:val="000000"/>
          <w:kern w:val="0"/>
          <w:sz w:val="24"/>
          <w:szCs w:val="24"/>
          <w:lang w:val="en-US" w:eastAsia="zh-CN" w:bidi="ar"/>
        </w:rPr>
        <w:t>他父母心疼两个小外孙，还常常把他们接到家里来喂养。</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rPr>
      </w:pPr>
      <w:r>
        <w:rPr>
          <w:rFonts w:ascii="宋体" w:eastAsia="宋体" w:hAnsi="宋体" w:cs="宋体" w:hint="default"/>
          <w:b/>
          <w:bCs/>
          <w:color w:val="000000"/>
          <w:kern w:val="0"/>
          <w:sz w:val="24"/>
          <w:szCs w:val="24"/>
          <w:lang w:val="en-US" w:eastAsia="zh-CN"/>
        </w:rPr>
        <w:t>田晓霞和孙少平在麻雀山上见面的情景描写：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华文楷体" w:eastAsia="华文楷体" w:hAnsi="华文楷体" w:cs="华文楷体" w:hint="default"/>
          <w:color w:val="000000"/>
          <w:kern w:val="0"/>
          <w:sz w:val="24"/>
          <w:szCs w:val="24"/>
          <w:lang w:val="en-US" w:eastAsia="zh-CN" w:bidi="ar"/>
        </w:rPr>
      </w:pPr>
      <w:r>
        <w:rPr>
          <w:rFonts w:ascii="华文楷体" w:eastAsia="华文楷体" w:hAnsi="华文楷体" w:cs="华文楷体" w:hint="default"/>
          <w:color w:val="000000"/>
          <w:kern w:val="0"/>
          <w:sz w:val="24"/>
          <w:szCs w:val="24"/>
          <w:lang w:val="en-US" w:eastAsia="zh-CN" w:bidi="ar"/>
        </w:rPr>
        <w:t>内心的骚动让他坐立不安，他索性仰面躺在一片枯草上，两只手垫在脑后，茫然地望着暮色中的天。天已经亮出几颗星星。晓霞也不再出声，静静地坐在离他不远的地方，两只手抱着膝头，凝望着远方的山峦。这是一个美妙的时光。小树林中，归巢的鸟雀扇动着扑棱棱的翅膀。没有风，气中流布着微微的温暖。春天的黄昏呀，使人产生无尽的遐思和深远的联想，也常常叫人感到一种无以名状的忧伤。</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default"/>
          <w:b/>
          <w:bCs/>
          <w:color w:val="000000"/>
          <w:kern w:val="0"/>
          <w:sz w:val="24"/>
          <w:szCs w:val="24"/>
          <w:lang w:val="en-US" w:eastAsia="zh-CN"/>
        </w:rPr>
      </w:pPr>
      <w:r>
        <w:rPr>
          <w:rFonts w:ascii="宋体" w:eastAsia="宋体" w:hAnsi="宋体" w:cs="宋体" w:hint="default"/>
          <w:b/>
          <w:bCs/>
          <w:color w:val="000000"/>
          <w:kern w:val="0"/>
          <w:sz w:val="24"/>
          <w:szCs w:val="24"/>
          <w:lang w:val="en-US" w:eastAsia="zh-CN" w:bidi="ar-SA"/>
        </w:rPr>
        <w:t>（2）</w:t>
      </w:r>
      <w:r>
        <w:rPr>
          <w:rFonts w:ascii="宋体" w:eastAsia="宋体" w:hAnsi="宋体" w:cs="宋体" w:hint="default"/>
          <w:b/>
          <w:bCs/>
          <w:color w:val="000000"/>
          <w:kern w:val="0"/>
          <w:sz w:val="24"/>
          <w:szCs w:val="24"/>
          <w:lang w:val="en-US" w:eastAsia="zh-CN"/>
        </w:rPr>
        <w:t>富于哲理的语言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华文楷体" w:eastAsia="华文楷体" w:hAnsi="华文楷体" w:cs="华文楷体" w:hint="eastAsia"/>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如：</w:t>
      </w:r>
      <w:r>
        <w:rPr>
          <w:rFonts w:ascii="华文楷体" w:eastAsia="华文楷体" w:hAnsi="华文楷体" w:cs="华文楷体" w:hint="eastAsia"/>
          <w:color w:val="000000"/>
          <w:kern w:val="0"/>
          <w:sz w:val="24"/>
          <w:szCs w:val="24"/>
          <w:lang w:val="en-US" w:eastAsia="zh-CN" w:bidi="ar"/>
        </w:rPr>
        <w:t>不知是哪一天，她走过来的时候，看了他一眼。他也看了她一眼，尽管谁也没说话，但实际上说了。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华文楷体" w:eastAsia="华文楷体" w:hAnsi="华文楷体" w:cs="华文楷体" w:hint="eastAsia"/>
          <w:color w:val="000000"/>
          <w:kern w:val="0"/>
          <w:sz w:val="24"/>
          <w:szCs w:val="24"/>
          <w:lang w:val="en-US" w:eastAsia="zh-CN" w:bidi="ar"/>
        </w:rPr>
      </w:pPr>
      <w:r>
        <w:rPr>
          <w:rFonts w:ascii="华文楷体" w:eastAsia="华文楷体" w:hAnsi="华文楷体" w:cs="华文楷体" w:hint="eastAsia"/>
          <w:color w:val="000000"/>
          <w:kern w:val="0"/>
          <w:sz w:val="24"/>
          <w:szCs w:val="24"/>
          <w:lang w:val="en-US" w:eastAsia="zh-CN" w:bidi="ar"/>
        </w:rPr>
        <w:t>是呀，</w:t>
      </w:r>
      <w:r>
        <w:rPr>
          <w:rFonts w:ascii="华文楷体" w:eastAsia="华文楷体" w:hAnsi="华文楷体" w:cs="华文楷体" w:hint="eastAsia"/>
          <w:color w:val="000000"/>
          <w:kern w:val="0"/>
          <w:sz w:val="24"/>
          <w:szCs w:val="24"/>
          <w:lang w:val="en-US" w:eastAsia="zh-CN" w:bidi="ar"/>
        </w:rPr>
        <w:t>“</w:t>
      </w:r>
      <w:r>
        <w:rPr>
          <w:rFonts w:ascii="华文楷体" w:eastAsia="华文楷体" w:hAnsi="华文楷体" w:cs="华文楷体" w:hint="eastAsia"/>
          <w:color w:val="000000"/>
          <w:kern w:val="0"/>
          <w:sz w:val="24"/>
          <w:szCs w:val="24"/>
          <w:lang w:val="en-US" w:eastAsia="zh-CN" w:bidi="ar"/>
        </w:rPr>
        <w:t>眼睛是心灵的窗户</w:t>
      </w:r>
      <w:r>
        <w:rPr>
          <w:rFonts w:ascii="华文楷体" w:eastAsia="华文楷体" w:hAnsi="华文楷体" w:cs="华文楷体" w:hint="eastAsia"/>
          <w:color w:val="000000"/>
          <w:kern w:val="0"/>
          <w:sz w:val="24"/>
          <w:szCs w:val="24"/>
          <w:lang w:val="en-US" w:eastAsia="zh-CN" w:bidi="ar"/>
        </w:rPr>
        <w:t>”</w:t>
      </w:r>
      <w:r>
        <w:rPr>
          <w:rFonts w:ascii="华文楷体" w:eastAsia="华文楷体" w:hAnsi="华文楷体" w:cs="华文楷体" w:hint="eastAsia"/>
          <w:color w:val="000000"/>
          <w:kern w:val="0"/>
          <w:sz w:val="24"/>
          <w:szCs w:val="24"/>
          <w:lang w:val="en-US" w:eastAsia="zh-CN" w:bidi="ar"/>
        </w:rPr>
        <w:t>，有些时候，不需要语言，不需要手势，只要一个眼神，我们便心领神会，有时甚至比语言和手势理解地更深刻！人们在生活中常常有一种没有语言的语言，尽管谁也没说，但实际上说了，无言中能表达双方的万千心绪。</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（3）针砭时弊，意蕴深刻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华文楷体" w:eastAsia="华文楷体" w:hAnsi="华文楷体" w:cs="华文楷体" w:hint="eastAsia"/>
          <w:color w:val="000000"/>
          <w:kern w:val="0"/>
          <w:sz w:val="24"/>
          <w:szCs w:val="24"/>
          <w:lang w:val="en-US" w:eastAsia="zh-CN" w:bidi="ar"/>
        </w:rPr>
      </w:pPr>
      <w:r>
        <w:rPr>
          <w:rFonts w:ascii="宋体" w:eastAsia="宋体" w:hAnsi="宋体" w:cs="宋体" w:hint="eastAsia"/>
          <w:b/>
          <w:bCs/>
          <w:color w:val="000000"/>
          <w:kern w:val="0"/>
          <w:sz w:val="24"/>
          <w:szCs w:val="24"/>
          <w:lang w:val="en-US" w:eastAsia="zh-CN"/>
        </w:rPr>
        <w:t>如：</w:t>
      </w:r>
      <w:r>
        <w:rPr>
          <w:rFonts w:ascii="华文楷体" w:eastAsia="华文楷体" w:hAnsi="华文楷体" w:cs="华文楷体" w:hint="eastAsia"/>
          <w:color w:val="000000"/>
          <w:kern w:val="0"/>
          <w:sz w:val="24"/>
          <w:szCs w:val="24"/>
          <w:lang w:val="en-US" w:eastAsia="zh-CN" w:bidi="ar"/>
        </w:rPr>
        <w:t>人们宁愿去关心一个蹩脚演员的吃喝拉撒和鸡毛蒜皮，而不愿了解一个普通人波涛汹涌的内心世界</w:t>
      </w:r>
      <w:r>
        <w:rPr>
          <w:rFonts w:ascii="华文楷体" w:eastAsia="华文楷体" w:hAnsi="华文楷体" w:cs="华文楷体" w:hint="eastAsia"/>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华文楷体" w:eastAsia="华文楷体" w:hAnsi="华文楷体" w:cs="华文楷体" w:hint="eastAsia"/>
          <w:color w:val="000000"/>
          <w:kern w:val="0"/>
          <w:sz w:val="24"/>
          <w:szCs w:val="24"/>
          <w:lang w:val="en-US" w:eastAsia="zh-CN" w:bidi="ar"/>
        </w:rPr>
      </w:pPr>
      <w:r>
        <w:rPr>
          <w:rFonts w:ascii="华文楷体" w:eastAsia="华文楷体" w:hAnsi="华文楷体" w:cs="华文楷体" w:hint="eastAsia"/>
          <w:color w:val="000000"/>
          <w:kern w:val="0"/>
          <w:sz w:val="24"/>
          <w:szCs w:val="24"/>
          <w:lang w:val="en-US" w:eastAsia="zh-CN" w:bidi="ar"/>
        </w:rPr>
        <w:t>对于演员，人们关心他们的吃、穿、住、行，甚至血型、星座、三围，而且乐此不疲，而对普通人却很少关注，其实普通人也有自己丰富的内心世界，他们有自己对人生的看法，有自己的生活阅历，有自己的喜怒哀乐</w:t>
      </w:r>
      <w:r>
        <w:rPr>
          <w:rFonts w:ascii="华文楷体" w:eastAsia="华文楷体" w:hAnsi="华文楷体" w:cs="华文楷体" w:hint="eastAsia"/>
          <w:color w:val="000000"/>
          <w:kern w:val="0"/>
          <w:sz w:val="24"/>
          <w:szCs w:val="24"/>
          <w:lang w:val="en-US" w:eastAsia="zh-CN" w:bidi="ar"/>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lang w:val="en-US" w:eastAsia="zh-CN"/>
        </w:rPr>
      </w:pPr>
      <w:r>
        <w:rPr>
          <w:rFonts w:ascii="宋体" w:eastAsia="宋体" w:hAnsi="宋体" w:cs="宋体" w:hint="eastAsia"/>
          <w:b/>
          <w:bCs/>
          <w:color w:val="000000"/>
          <w:kern w:val="0"/>
          <w:sz w:val="24"/>
          <w:szCs w:val="24"/>
          <w:lang w:val="en-US" w:eastAsia="zh-CN"/>
        </w:rPr>
        <w:t>注重语言的地方色彩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黑体" w:eastAsia="黑体" w:hAnsi="黑体" w:cs="宋体" w:hint="eastAsia"/>
          <w:b/>
          <w:bCs/>
          <w:color w:val="000000"/>
          <w:kern w:val="0"/>
          <w:sz w:val="24"/>
          <w:szCs w:val="24"/>
        </w:rPr>
      </w:pPr>
      <w:r>
        <w:rPr>
          <w:rFonts w:ascii="华文楷体" w:eastAsia="华文楷体" w:hAnsi="华文楷体" w:cs="华文楷体" w:hint="eastAsia"/>
          <w:color w:val="000000"/>
          <w:kern w:val="0"/>
          <w:sz w:val="24"/>
          <w:szCs w:val="24"/>
          <w:lang w:val="en-US" w:eastAsia="zh-CN" w:bidi="ar"/>
        </w:rPr>
        <w:t>方言土语往往具有传神、富有张力等当代官话无法比拟的特色与韵味，使用得好，可以取得意想不到的效果。路遥在写人物语言时运用陕北方言，烧制出了陕北方言的一些</w:t>
      </w:r>
      <w:r>
        <w:rPr>
          <w:rFonts w:ascii="华文楷体" w:eastAsia="华文楷体" w:hAnsi="华文楷体" w:cs="华文楷体" w:hint="eastAsia"/>
          <w:color w:val="000000"/>
          <w:kern w:val="0"/>
          <w:sz w:val="24"/>
          <w:szCs w:val="24"/>
          <w:lang w:val="en-US" w:eastAsia="zh-CN" w:bidi="ar"/>
        </w:rPr>
        <w:t>“</w:t>
      </w:r>
      <w:r>
        <w:rPr>
          <w:rFonts w:ascii="华文楷体" w:eastAsia="华文楷体" w:hAnsi="华文楷体" w:cs="华文楷体" w:hint="eastAsia"/>
          <w:color w:val="000000"/>
          <w:kern w:val="0"/>
          <w:sz w:val="24"/>
          <w:szCs w:val="24"/>
          <w:lang w:val="en-US" w:eastAsia="zh-CN" w:bidi="ar"/>
        </w:rPr>
        <w:t>原味儿</w:t>
      </w:r>
      <w:r>
        <w:rPr>
          <w:rFonts w:ascii="华文楷体" w:eastAsia="华文楷体" w:hAnsi="华文楷体" w:cs="华文楷体" w:hint="eastAsia"/>
          <w:color w:val="000000"/>
          <w:kern w:val="0"/>
          <w:sz w:val="24"/>
          <w:szCs w:val="24"/>
          <w:lang w:val="en-US" w:eastAsia="zh-CN" w:bidi="ar"/>
        </w:rPr>
        <w:t>”</w:t>
      </w:r>
      <w:r>
        <w:rPr>
          <w:rFonts w:ascii="华文楷体" w:eastAsia="华文楷体" w:hAnsi="华文楷体" w:cs="华文楷体" w:hint="eastAsia"/>
          <w:color w:val="000000"/>
          <w:kern w:val="0"/>
          <w:sz w:val="24"/>
          <w:szCs w:val="24"/>
          <w:lang w:val="en-US" w:eastAsia="zh-CN" w:bidi="ar"/>
        </w:rPr>
        <w:t>，表现了陕北人的思维习惯和文化心理，大大强化了小说的地域文化意味，读来本色自然，天然无雕饰，又与人物的性格契合，具有牵动人心的力量，为小说增色不少。</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黑体" w:hAnsi="宋体" w:cs="宋体" w:hint="eastAsia"/>
          <w:kern w:val="0"/>
          <w:sz w:val="24"/>
          <w:szCs w:val="24"/>
          <w:lang w:eastAsia="zh-CN"/>
        </w:rPr>
      </w:pPr>
      <w:r>
        <w:rPr>
          <w:rFonts w:ascii="黑体" w:eastAsia="黑体" w:hAnsi="黑体" w:cs="宋体" w:hint="eastAsia"/>
          <w:b/>
          <w:bCs/>
          <w:color w:val="000000"/>
          <w:kern w:val="0"/>
          <w:sz w:val="24"/>
          <w:szCs w:val="24"/>
        </w:rPr>
        <w:t>二、赏析信天游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kern w:val="0"/>
          <w:sz w:val="24"/>
          <w:szCs w:val="24"/>
          <w:lang w:eastAsia="zh-CN"/>
        </w:rPr>
      </w:pPr>
      <w:r>
        <w:rPr>
          <w:rFonts w:ascii="宋体" w:eastAsia="宋体" w:hAnsi="宋体" w:cs="宋体" w:hint="eastAsia"/>
          <w:b/>
          <w:bCs/>
          <w:color w:val="000000"/>
          <w:kern w:val="0"/>
          <w:sz w:val="24"/>
          <w:szCs w:val="24"/>
        </w:rPr>
        <w:t>1.分析信天游与人物形象</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楷体" w:hAnsi="宋体" w:cs="宋体" w:hint="eastAsia"/>
          <w:kern w:val="0"/>
          <w:sz w:val="24"/>
          <w:szCs w:val="24"/>
          <w:lang w:eastAsia="zh-CN"/>
        </w:rPr>
      </w:pPr>
      <w:r>
        <w:rPr>
          <w:rFonts w:ascii="楷体" w:eastAsia="楷体" w:hAnsi="楷体" w:cs="宋体" w:hint="eastAsia"/>
          <w:color w:val="000000"/>
          <w:kern w:val="0"/>
          <w:sz w:val="24"/>
          <w:szCs w:val="24"/>
        </w:rPr>
        <w:t>王满银高兴得嘴一咧，竟然放开声唱了两段子信天游</w:t>
      </w:r>
      <w:r>
        <w:rPr>
          <w:rFonts w:ascii="楷体" w:eastAsia="楷体" w:hAnsi="楷体" w:cs="宋体" w:hint="eastAsia"/>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楷体" w:hAnsi="宋体" w:cs="宋体" w:hint="eastAsia"/>
          <w:kern w:val="0"/>
          <w:sz w:val="24"/>
          <w:szCs w:val="24"/>
          <w:lang w:eastAsia="zh-CN"/>
        </w:rPr>
      </w:pPr>
      <w:r>
        <w:rPr>
          <w:rFonts w:ascii="楷体" w:eastAsia="楷体" w:hAnsi="楷体" w:cs="宋体" w:hint="eastAsia"/>
          <w:color w:val="000000"/>
          <w:kern w:val="0"/>
          <w:sz w:val="24"/>
          <w:szCs w:val="24"/>
        </w:rPr>
        <w:t>青线线（那个）蓝线线，蓝格莹莹的彩，</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楷体" w:hAnsi="宋体" w:cs="宋体" w:hint="eastAsia"/>
          <w:kern w:val="0"/>
          <w:sz w:val="24"/>
          <w:szCs w:val="24"/>
          <w:lang w:eastAsia="zh-CN"/>
        </w:rPr>
      </w:pPr>
      <w:r>
        <w:rPr>
          <w:rFonts w:ascii="楷体" w:eastAsia="楷体" w:hAnsi="楷体" w:cs="宋体" w:hint="eastAsia"/>
          <w:color w:val="000000"/>
          <w:kern w:val="0"/>
          <w:sz w:val="24"/>
          <w:szCs w:val="24"/>
        </w:rPr>
        <w:t>生下一个兰花花，实实的爱死个人！</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楷体" w:hAnsi="宋体" w:cs="宋体" w:hint="eastAsia"/>
          <w:kern w:val="0"/>
          <w:sz w:val="24"/>
          <w:szCs w:val="24"/>
          <w:lang w:eastAsia="zh-CN"/>
        </w:rPr>
      </w:pPr>
      <w:r>
        <w:rPr>
          <w:rFonts w:ascii="楷体" w:eastAsia="楷体" w:hAnsi="楷体" w:cs="宋体" w:hint="eastAsia"/>
          <w:color w:val="000000"/>
          <w:kern w:val="0"/>
          <w:sz w:val="24"/>
          <w:szCs w:val="24"/>
        </w:rPr>
        <w:t>五谷里（那个）田苗子，惟有高粱高，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eastAsia="楷体" w:hAnsi="楷体" w:cs="宋体" w:hint="eastAsia"/>
          <w:color w:val="000000"/>
          <w:kern w:val="0"/>
          <w:sz w:val="24"/>
          <w:szCs w:val="24"/>
          <w:lang w:eastAsia="zh-CN"/>
        </w:rPr>
      </w:pPr>
      <w:r>
        <w:rPr>
          <w:rFonts w:ascii="楷体" w:eastAsia="楷体" w:hAnsi="楷体" w:cs="宋体" w:hint="eastAsia"/>
          <w:color w:val="000000"/>
          <w:kern w:val="0"/>
          <w:sz w:val="24"/>
          <w:szCs w:val="24"/>
        </w:rPr>
        <w:t>一十三省的女儿哟，数上（那个）兰花花好</w:t>
      </w:r>
      <w:r>
        <w:rPr>
          <w:rFonts w:ascii="楷体" w:eastAsia="楷体" w:hAnsi="楷体" w:cs="宋体" w:hint="eastAsia"/>
          <w:color w:val="000000"/>
          <w:kern w:val="0"/>
          <w:sz w:val="24"/>
          <w:szCs w:val="24"/>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此处的信天游用比兴的手法，直抒胸臆，把王满银对兰花的爱表达得淋漓尽致。同时，也表现了</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二流子</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王满银不记</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前罪</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，开朗、乐观的性格。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eastAsia="楷体" w:hAnsi="楷体" w:cs="宋体" w:hint="eastAsia"/>
          <w:color w:val="000000"/>
          <w:kern w:val="0"/>
          <w:sz w:val="24"/>
          <w:szCs w:val="24"/>
          <w:lang w:eastAsia="zh-CN"/>
        </w:rPr>
      </w:pPr>
      <w:r>
        <w:rPr>
          <w:rFonts w:ascii="楷体" w:eastAsia="楷体" w:hAnsi="楷体" w:cs="宋体" w:hint="eastAsia"/>
          <w:color w:val="000000"/>
          <w:kern w:val="0"/>
          <w:sz w:val="24"/>
          <w:szCs w:val="24"/>
          <w:lang w:eastAsia="zh-CN"/>
        </w:rPr>
        <w:t>正月里冻冰呀立春消，</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eastAsia="楷体" w:hAnsi="楷体" w:cs="宋体" w:hint="eastAsia"/>
          <w:color w:val="000000"/>
          <w:kern w:val="0"/>
          <w:sz w:val="24"/>
          <w:szCs w:val="24"/>
          <w:lang w:eastAsia="zh-CN"/>
        </w:rPr>
      </w:pPr>
      <w:r>
        <w:rPr>
          <w:rFonts w:ascii="楷体" w:eastAsia="楷体" w:hAnsi="楷体" w:cs="宋体" w:hint="eastAsia"/>
          <w:color w:val="000000"/>
          <w:kern w:val="0"/>
          <w:sz w:val="24"/>
          <w:szCs w:val="24"/>
          <w:lang w:eastAsia="zh-CN"/>
        </w:rPr>
        <w:t>二月里鱼儿水上漂，水呀上漂来想起我的哥！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eastAsia="楷体" w:hAnsi="楷体" w:cs="宋体" w:hint="eastAsia"/>
          <w:color w:val="000000"/>
          <w:kern w:val="0"/>
          <w:sz w:val="24"/>
          <w:szCs w:val="24"/>
          <w:lang w:eastAsia="zh-CN"/>
        </w:rPr>
      </w:pPr>
      <w:r>
        <w:rPr>
          <w:rFonts w:ascii="楷体" w:eastAsia="楷体" w:hAnsi="楷体" w:cs="宋体" w:hint="eastAsia"/>
          <w:color w:val="000000"/>
          <w:kern w:val="0"/>
          <w:sz w:val="24"/>
          <w:szCs w:val="24"/>
          <w:lang w:eastAsia="zh-CN"/>
        </w:rPr>
        <w:t>想起我的哥哥，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eastAsia="楷体" w:hAnsi="楷体" w:cs="宋体" w:hint="eastAsia"/>
          <w:color w:val="000000"/>
          <w:kern w:val="0"/>
          <w:sz w:val="24"/>
          <w:szCs w:val="24"/>
          <w:lang w:eastAsia="zh-CN"/>
        </w:rPr>
      </w:pPr>
      <w:r>
        <w:rPr>
          <w:rFonts w:ascii="楷体" w:eastAsia="楷体" w:hAnsi="楷体" w:cs="宋体" w:hint="eastAsia"/>
          <w:color w:val="000000"/>
          <w:kern w:val="0"/>
          <w:sz w:val="24"/>
          <w:szCs w:val="24"/>
          <w:lang w:eastAsia="zh-CN"/>
        </w:rPr>
        <w:t>想起我的哥哥，</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楷体" w:eastAsia="楷体" w:hAnsi="楷体" w:cs="宋体" w:hint="eastAsia"/>
          <w:color w:val="000000"/>
          <w:kern w:val="0"/>
          <w:sz w:val="24"/>
          <w:szCs w:val="24"/>
          <w:lang w:eastAsia="zh-CN"/>
        </w:rPr>
      </w:pPr>
      <w:r>
        <w:rPr>
          <w:rFonts w:ascii="楷体" w:eastAsia="楷体" w:hAnsi="楷体" w:cs="宋体" w:hint="eastAsia"/>
          <w:color w:val="000000"/>
          <w:kern w:val="0"/>
          <w:sz w:val="24"/>
          <w:szCs w:val="24"/>
          <w:lang w:eastAsia="zh-CN"/>
        </w:rPr>
        <w:t>想起我的哥哥呀你等一等我</w:t>
      </w:r>
      <w:r>
        <w:rPr>
          <w:rFonts w:ascii="楷体" w:eastAsia="楷体" w:hAnsi="楷体" w:cs="宋体" w:hint="eastAsia"/>
          <w:color w:val="000000"/>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第一次：田润叶和孙少安一起散步时听到的，当时的他们沉浸在明媚的春光中，心情无限的美好。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第二次：田润叶突然听说孙少安结婚后想到的，想到两个人一块长大，青梅竹马，两小无猜，却不能厮守终生，白头到老，</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两行泪水再一次从她的眼睛里涌出来了</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第三次：田润叶自己结婚时想到的，在孙少安已结婚、在家人</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逼迫</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的情况下，自己不得已和李向前结婚，心中充满了悲哀与心酸，歌声是对那已被埋葬的爱情梦想的祭奠，令人心碎！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rPr>
          <w:rFonts w:ascii="宋体" w:eastAsia="宋体" w:hAnsi="宋体" w:cs="宋体" w:hint="eastAsia"/>
          <w:b/>
          <w:bCs/>
          <w:color w:val="000000"/>
          <w:kern w:val="0"/>
          <w:sz w:val="24"/>
          <w:szCs w:val="24"/>
          <w:lang w:val="en-US" w:eastAsia="zh-CN" w:bidi="ar"/>
        </w:rPr>
      </w:pPr>
      <w:r>
        <w:rPr>
          <w:rFonts w:ascii="宋体" w:eastAsia="宋体" w:hAnsi="宋体" w:cs="宋体" w:hint="eastAsia"/>
          <w:b/>
          <w:bCs/>
          <w:color w:val="000000"/>
          <w:kern w:val="0"/>
          <w:sz w:val="24"/>
          <w:szCs w:val="24"/>
          <w:lang w:val="en-US" w:eastAsia="zh-CN" w:bidi="ar"/>
        </w:rPr>
        <w:t>【经典语录】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生活不能等待别人来安排，要自己去争取和奋斗；而不论其结果是喜是悲，但可以慰藉的是，你总不枉在这世界上活了一场。有了这样的认识，你就会珍重生活，而不会玩世不恭；同时，也会给人自身注入一种强大的内在力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其实我们每个人的生活都是一个世界，即使最平凡的人也要为他生活的那个世界而奋斗。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对大多数人来说，生活的变化是缓慢的。今天和昨天似乎没有什么不同；明天也可能和今天一样。也许人一生仅仅有那么一两个辉煌的瞬间，甚至一生都可能在平淡无奇中度过。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普通并不等于庸俗。在许许多多普普通通的事情中,应该表现出不平常的看法和做法来。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命运总是不如愿。但往往是在无数的痛苦中，在重重的矛盾和艰难中，才使人成熟起来，坚强起来;虽然这些东西在实际感受中给人带来的并不都是欢乐。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只有自己诚心待人，别人才有可能对自己以诚相待。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什么是人生？人生就是永不休止的奋斗！只有选定了目标并在奋斗中感到自己的努力没有虚掷，这样的生活才是充实的，精神也会永远年轻。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生活啊，生活！你有多少苦难，又有多少甘甜！天空不会永远阴暗，当乌云退尽的时候，蓝天上灿烂的阳光就会照亮大地。青草照样会鲜绿无比，花朵仍然会蓬勃开放。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在我们亲爱的大地上，有多少朴素的花朵默默地开放在荒山野地里。这花朵没有人注目。也许唯有自身才怜爱自身的芬芳。可是，在我们普通人的生活中，在这平凡的世界里，也有多少绚丽的生命之花在悄然地开放而并不为我们所知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路遥《平凡的世界》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2.分析信天游与生活风情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活动：阅读第一部第31章，结合故事情节，说说插入其中的信天游反映了双水村怎样的生活风情。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提示：结合打枣期间和谐的人际关系、快乐的氛围进行分析。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分析：反映了陕西的民俗风情。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3.分析同一信天游的不同作用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活动：第一部第14章、第35章、第40章都插入了同样的信天游（</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正月里冻冰呀立春消</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）。阅读这三个章节，分析各自插入信天游的作用。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分析：三次信天游渲染了田润叶三种不同的心情。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第一次是田润叶和孙少安一起散步时听到的，当时的他们沉浸在明媚的春光中，心情无限的美好。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第二次是田润叶突然听说孙少安结婚后想到的，想到两个人一块长大，青梅竹马，两小无猜，却不能厮守终生，白头到老，心中充满了痛苦，</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两行泪水再一次从她的眼睛里涌出来了</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第三次是田润叶结婚时想到的，在孙少安已结婚、家人</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逼迫</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的情况下，她不得已和李向前结婚，心中充满了悲哀与心酸，歌声是对那已被埋葬的爱情梦想的祭奠，令人心碎。</w:t>
      </w:r>
    </w:p>
    <w:p>
      <w:pPr>
        <w:keepNext w:val="0"/>
        <w:keepLines w:val="0"/>
        <w:pageBreakBefore w:val="0"/>
        <w:widowControl/>
        <w:suppressLineNumbers w:val="0"/>
        <w:kinsoku/>
        <w:wordWrap/>
        <w:overflowPunct/>
        <w:topLinePunct w:val="0"/>
        <w:autoSpaceDE/>
        <w:autoSpaceDN/>
        <w:bidi w:val="0"/>
        <w:adjustRightInd/>
        <w:snapToGrid/>
        <w:spacing w:before="318" w:beforeLines="100" w:after="318" w:afterLines="100"/>
        <w:jc w:val="center"/>
        <w:textAlignment w:val="auto"/>
        <w:rPr>
          <w:rFonts w:ascii="宋体" w:eastAsia="宋体" w:hAnsi="宋体" w:cs="宋体" w:hint="eastAsia"/>
          <w:b/>
          <w:bCs/>
          <w:color w:val="000000"/>
          <w:kern w:val="0"/>
          <w:sz w:val="30"/>
          <w:szCs w:val="30"/>
          <w:lang w:val="en-US" w:eastAsia="zh-CN" w:bidi="ar"/>
        </w:rPr>
      </w:pPr>
      <w:r>
        <w:rPr>
          <w:rFonts w:ascii="宋体" w:eastAsia="宋体" w:hAnsi="宋体" w:cs="宋体" w:hint="eastAsia"/>
          <w:b/>
          <w:bCs/>
          <w:color w:val="000000"/>
          <w:kern w:val="0"/>
          <w:sz w:val="30"/>
          <w:szCs w:val="30"/>
          <w:lang w:val="en-US" w:eastAsia="zh-CN" w:bidi="ar"/>
        </w:rPr>
        <w:t>阅读任务四：体会小说主题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kern w:val="0"/>
          <w:sz w:val="24"/>
          <w:szCs w:val="24"/>
          <w:lang w:eastAsia="zh-CN"/>
        </w:rPr>
      </w:pP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rPr>
        <w:t>教学目标</w:t>
      </w:r>
      <w:r>
        <w:rPr>
          <w:rFonts w:ascii="宋体" w:eastAsia="宋体" w:hAnsi="宋体" w:cs="宋体" w:hint="eastAsia"/>
          <w:b/>
          <w:bCs/>
          <w:color w:val="000000"/>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1.理解小说的主题。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2.从小说中汲取精神力量，指引人生。</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kern w:val="0"/>
          <w:sz w:val="24"/>
          <w:szCs w:val="24"/>
          <w:lang w:eastAsia="zh-CN"/>
        </w:rPr>
      </w:pP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rPr>
        <w:t>教学重点</w:t>
      </w:r>
      <w:r>
        <w:rPr>
          <w:rFonts w:ascii="宋体" w:eastAsia="宋体" w:hAnsi="宋体" w:cs="宋体" w:hint="eastAsia"/>
          <w:b/>
          <w:bCs/>
          <w:color w:val="000000"/>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理解小说的主题。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kern w:val="0"/>
          <w:sz w:val="24"/>
          <w:szCs w:val="24"/>
          <w:lang w:eastAsia="zh-CN"/>
        </w:rPr>
      </w:pP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rPr>
        <w:t>教学难点</w:t>
      </w:r>
      <w:r>
        <w:rPr>
          <w:rFonts w:ascii="宋体" w:eastAsia="宋体" w:hAnsi="宋体" w:cs="宋体" w:hint="eastAsia"/>
          <w:b/>
          <w:bCs/>
          <w:color w:val="000000"/>
          <w:kern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理解小说的主题。</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eastAsia="宋体" w:hAnsi="宋体" w:cs="宋体" w:hint="eastAsia"/>
          <w:kern w:val="0"/>
          <w:sz w:val="24"/>
          <w:szCs w:val="24"/>
          <w:lang w:eastAsia="zh-CN"/>
        </w:rPr>
      </w:pPr>
      <w:r>
        <w:rPr>
          <w:rFonts w:ascii="宋体" w:eastAsia="宋体" w:hAnsi="宋体" w:cs="宋体" w:hint="eastAsia"/>
          <w:b/>
          <w:bCs/>
          <w:color w:val="000000"/>
          <w:kern w:val="0"/>
          <w:sz w:val="24"/>
          <w:szCs w:val="24"/>
          <w:lang w:eastAsia="zh-CN"/>
        </w:rPr>
        <w:t>【</w:t>
      </w:r>
      <w:r>
        <w:rPr>
          <w:rFonts w:ascii="宋体" w:eastAsia="宋体" w:hAnsi="宋体" w:cs="宋体" w:hint="eastAsia"/>
          <w:b/>
          <w:bCs/>
          <w:color w:val="000000"/>
          <w:kern w:val="0"/>
          <w:sz w:val="24"/>
          <w:szCs w:val="24"/>
          <w:lang w:val="en-US" w:eastAsia="zh-CN"/>
        </w:rPr>
        <w:t>教学过程</w:t>
      </w:r>
      <w:r>
        <w:rPr>
          <w:rFonts w:ascii="宋体" w:eastAsia="宋体" w:hAnsi="宋体" w:cs="宋体" w:hint="eastAsia"/>
          <w:b/>
          <w:bCs/>
          <w:color w:val="000000"/>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lang w:val="en-US" w:eastAsia="zh-CN" w:bidi="ar-SA"/>
        </w:rPr>
        <w:t>1.</w:t>
      </w:r>
      <w:r>
        <w:rPr>
          <w:rFonts w:ascii="宋体" w:eastAsia="宋体" w:hAnsi="宋体" w:cs="宋体" w:hint="eastAsia"/>
          <w:b/>
          <w:bCs/>
          <w:color w:val="000000"/>
          <w:kern w:val="0"/>
          <w:sz w:val="24"/>
          <w:szCs w:val="24"/>
        </w:rPr>
        <w:t>说说自己理解的主题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*《平凡的世界》是用温暖的现实主义的方式来讴歌普通劳动者的文学作品。作家把苦难转化为一种前行的精神动力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*作品中的主人公孙少安、孙少平是挣扎在贫困线上的青年人，但他们自强不息，依靠自己的顽强毅力与命运抗争，追求自我的道德完善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*小说在展示普通小人物艰难生存境遇的同时，极力书写了他们克服重重困难的美好心灵与坚韧不拔的奋斗精神。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*孙少安是立足于乡土矢志改变命运的奋斗者；而孙少平是拥有现代文明知识、渴望融入城市的</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出走者</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。他们的故事构成了中国社会普通人人生奋斗的两极经验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平凡的世界》还传达出一种温暖的情怀。一是作者对作品中的人物寄予了同情心，对普通百姓的生活方式做到了极大的尊重和认同。不要说作品的主人公，就是作品中的一些消极人物，如乡土哲学家田福堂，游手好闲的王满银，善于见风使舵的孙玉亭，甚至傻子田二的身上，都直接或间接地折射出人性的光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二是作品处处展现温暖的亲情与友情，是一部温暖人心的小说。小说中有大量关于人间亲情的描写，其中最典型的莫过于孙玉厚一家了</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孙玉厚勤劳朴素、忍辱负重；他的儿女孙少安、孙少平、孙兰香等自强自立、善解人意、善于帮助别人。小说还书写了美好的同学之情、朋友之情、同事之情、乡邻之情等人间美好的情感。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三是作品中的爱情写得很美，被赋予无比美好的内涵和想象空间。如孙少平和田晓霞在杜梨树下近乎柏拉图式的恋爱，就写得很纯美，让人为之感动。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0" w:leftChars="0" w:firstLineChars="0"/>
        <w:jc w:val="left"/>
        <w:textAlignment w:val="auto"/>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lang w:val="en-US" w:eastAsia="zh-CN" w:bidi="ar-SA"/>
        </w:rPr>
        <w:t>2.</w:t>
      </w:r>
      <w:r>
        <w:rPr>
          <w:rFonts w:ascii="宋体" w:eastAsia="宋体" w:hAnsi="宋体" w:cs="宋体" w:hint="eastAsia"/>
          <w:b/>
          <w:bCs/>
          <w:color w:val="000000"/>
          <w:kern w:val="0"/>
          <w:sz w:val="24"/>
          <w:szCs w:val="24"/>
        </w:rPr>
        <w:t>了解小说题目的含义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作者曾将小说命名为</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普通人的道路</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，最终改为</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平凡的世界</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。你如何理解作者的这一修改？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①</w:t>
      </w:r>
      <w:r>
        <w:rPr>
          <w:rFonts w:ascii="宋体" w:eastAsia="宋体" w:hAnsi="宋体" w:cs="宋体" w:hint="eastAsia"/>
          <w:color w:val="000000"/>
          <w:kern w:val="0"/>
          <w:sz w:val="24"/>
          <w:szCs w:val="24"/>
          <w:lang w:val="en-US" w:eastAsia="zh-CN" w:bidi="ar"/>
        </w:rPr>
        <w:t>在作者路遥看来，他所写的世界是一个平凡的世界，他所写的人物也是一群平凡的人物，但这群平凡的人物在这个平凡的世界里，书写了一幕幕可歌可泣的感人肺腑的故事。</w:t>
      </w:r>
      <w:r>
        <w:rPr>
          <w:rFonts w:ascii="宋体" w:eastAsia="宋体" w:hAnsi="宋体" w:cs="宋体" w:hint="eastAsia"/>
          <w:color w:val="000000"/>
          <w:kern w:val="0"/>
          <w:sz w:val="24"/>
          <w:szCs w:val="24"/>
          <w:lang w:val="en-US" w:eastAsia="zh-CN" w:bidi="ar"/>
        </w:rPr>
        <w:t>②“</w:t>
      </w:r>
      <w:r>
        <w:rPr>
          <w:rFonts w:ascii="宋体" w:eastAsia="宋体" w:hAnsi="宋体" w:cs="宋体" w:hint="eastAsia"/>
          <w:color w:val="000000"/>
          <w:kern w:val="0"/>
          <w:sz w:val="24"/>
          <w:szCs w:val="24"/>
          <w:lang w:val="en-US" w:eastAsia="zh-CN" w:bidi="ar"/>
        </w:rPr>
        <w:t>平凡的世界</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还意味着作者采取的是一种现实主义的创作态度，作者无意于夸张和扭曲，只是走入生活，并力求走入人物的内心，去探究生命的意义。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
          <w:bCs/>
          <w:sz w:val="24"/>
          <w:szCs w:val="24"/>
        </w:rPr>
      </w:pPr>
      <w:r>
        <w:rPr>
          <w:rFonts w:hint="eastAsia"/>
          <w:b/>
          <w:bCs/>
          <w:sz w:val="24"/>
          <w:szCs w:val="24"/>
        </w:rPr>
        <w:t>文学评价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路遥获得了这个世界里数以亿计的普通人的尊敬和崇拜，他沟通了这个世界的人们和地球人类的情感。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陈忠实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他是一个优秀的作家，他是一个出色的政治家，他是一个气势磅礴的人。但他是夸父，倒在干渴的路上。他的文学就像火一样燃出炙人的灿烂的光焰。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贾平凹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这是唯一一本能真正感动我的书，十年来我都不敢看第二遍，平凡的世界十分令人感动，</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平凡但不平庸</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。在农村中的那些人那些事会让人找到方向找到支持</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人生，就是当有一天，你要离去的时候，回首往事，你不会因碌碌无为而后悔</w:t>
      </w:r>
      <w:r>
        <w:rPr>
          <w:rFonts w:ascii="宋体" w:eastAsia="宋体" w:hAnsi="宋体" w:cs="宋体" w:hint="eastAsia"/>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 xml:space="preserve">杨云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十几年前从中央人民广播电台听到《平凡的世界》，绝对是一个现实版的励志故事，它好像实实在在地就发生在自己身边，我的性格、我的追求、我的生活无不深受影响。感谢路遥！书中的孙少平远比现在的那些明星更适合作年轻人的偶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李汉涛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平凡的世界》是路遥给中国文学创造的神话，不仅是一个呈现在眼前的小说世界，以及他笔下的人物栩栩如生地活在我们中间，而且还打开一扇精神世界的大门，人生格局就此改变：空阔、宽容、坚硬、柔软、写实，这是一部集大成的作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                </w:t>
      </w:r>
      <w:r>
        <w:rPr>
          <w:rFonts w:ascii="宋体" w:eastAsia="宋体" w:hAnsi="宋体" w:cs="宋体" w:hint="eastAsia"/>
          <w:color w:val="000000"/>
          <w:kern w:val="0"/>
          <w:sz w:val="24"/>
          <w:szCs w:val="24"/>
          <w:lang w:val="en-US" w:eastAsia="zh-CN" w:bidi="ar"/>
        </w:rPr>
        <w:t>——</w:t>
      </w:r>
      <w:r>
        <w:rPr>
          <w:rFonts w:ascii="宋体" w:eastAsia="宋体" w:hAnsi="宋体" w:cs="宋体" w:hint="eastAsia"/>
          <w:color w:val="000000"/>
          <w:kern w:val="0"/>
          <w:sz w:val="24"/>
          <w:szCs w:val="24"/>
          <w:lang w:val="en-US" w:eastAsia="zh-CN" w:bidi="ar"/>
        </w:rPr>
        <w:t>纪录片《路遥》制片人吴建荣</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b/>
          <w:bCs/>
          <w:sz w:val="24"/>
          <w:szCs w:val="24"/>
        </w:rPr>
      </w:pPr>
      <w:r>
        <w:rPr>
          <w:rFonts w:hint="eastAsia"/>
          <w:b/>
          <w:bCs/>
          <w:sz w:val="24"/>
          <w:szCs w:val="24"/>
        </w:rPr>
        <w:t>结语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平凡的世界平凡的人，但是他们却给我们带来了不平常的感受，在少平身上，我们看到了坚强，看到了一种对生活的执着和信心，在润叶的身上，我们看到了人性的光辉，看到了金子般的心。在这平凡的世界中，平凡人的一生，更要有坚定的理想和信念，有执着的追求和渴望，我们就应该像孙少平那样，学会在逆境中历练心智，在自卑中寻找坚强，战胜自我，找一个坚强的理由让人奋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rPr>
          <w:rFonts w:ascii="宋体" w:eastAsia="宋体" w:hAnsi="宋体" w:cs="宋体" w:hint="eastAsia"/>
          <w:color w:val="000000"/>
          <w:kern w:val="0"/>
          <w:sz w:val="24"/>
          <w:szCs w:val="24"/>
          <w:lang w:val="en-US" w:eastAsia="zh-CN" w:bidi="ar"/>
        </w:rPr>
      </w:pPr>
      <w:r>
        <w:rPr>
          <w:rFonts w:ascii="宋体" w:eastAsia="宋体" w:hAnsi="宋体" w:cs="宋体" w:hint="eastAsia"/>
          <w:color w:val="000000"/>
          <w:kern w:val="0"/>
          <w:sz w:val="24"/>
          <w:szCs w:val="24"/>
          <w:lang w:val="en-US" w:eastAsia="zh-CN" w:bidi="ar"/>
        </w:rPr>
        <w:t xml:space="preserve">最难战胜的就是自我，如果超越了自我的束缚，克服人类最懦弱的本性，那么自卑也坚强。  </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b/>
          <w:bCs/>
          <w:sz w:val="24"/>
          <w:szCs w:val="24"/>
        </w:rPr>
      </w:pPr>
      <w:r>
        <w:rPr>
          <w:rFonts w:hint="eastAsia"/>
          <w:b/>
          <w:bCs/>
          <w:sz w:val="24"/>
          <w:szCs w:val="24"/>
        </w:rPr>
        <w:t>读路遥，读人生，读世界！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eastAsia="宋体" w:hAnsi="宋体" w:cs="Calibri" w:hint="eastAsia"/>
          <w:color w:val="000000"/>
          <w:kern w:val="0"/>
          <w:sz w:val="24"/>
          <w:szCs w:val="24"/>
          <w:lang w:val="en-US" w:eastAsia="zh-CN"/>
        </w:rPr>
      </w:pPr>
    </w:p>
    <w:sectPr>
      <w:headerReference w:type="default" r:id="rId7"/>
      <w:footerReference w:type="default" r:id="rId8"/>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2"/>
    <w:bookmarkStart w:id="1" w:name="_Hlk1444946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27900"/>
    <w:multiLevelType w:val="singleLevel"/>
    <w:tmpl w:val="11D27900"/>
    <w:lvl w:ilvl="0">
      <w:start w:val="4"/>
      <w:numFmt w:val="decimal"/>
      <w:suff w:val="nothing"/>
      <w:lvlText w:val="%1、"/>
      <w:lvlJc w:val="left"/>
    </w:lvl>
  </w:abstractNum>
  <w:abstractNum w:abstractNumId="1">
    <w:nsid w:val="6654FE22"/>
    <w:multiLevelType w:val="singleLevel"/>
    <w:tmpl w:val="6654FE22"/>
    <w:lvl w:ilvl="0">
      <w:start w:val="4"/>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6"/>
  <w:drawingGridVerticalSpacing w:val="159"/>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0BCF2367"/>
    <w:rsid w:val="0D8554FC"/>
    <w:rsid w:val="0EFB5420"/>
    <w:rsid w:val="165A5E93"/>
    <w:rsid w:val="186928F2"/>
    <w:rsid w:val="1C034C5D"/>
    <w:rsid w:val="204D7D98"/>
    <w:rsid w:val="2517503A"/>
    <w:rsid w:val="28BB480B"/>
    <w:rsid w:val="29A759B4"/>
    <w:rsid w:val="2A4F2C0F"/>
    <w:rsid w:val="2B6E0C6A"/>
    <w:rsid w:val="2EA4296B"/>
    <w:rsid w:val="2F620ADD"/>
    <w:rsid w:val="354953BE"/>
    <w:rsid w:val="36BD593C"/>
    <w:rsid w:val="383B573A"/>
    <w:rsid w:val="3DA05553"/>
    <w:rsid w:val="3DF03170"/>
    <w:rsid w:val="41020072"/>
    <w:rsid w:val="42090045"/>
    <w:rsid w:val="44241CD7"/>
    <w:rsid w:val="49236E05"/>
    <w:rsid w:val="51581F75"/>
    <w:rsid w:val="56394315"/>
    <w:rsid w:val="58AA4984"/>
    <w:rsid w:val="5BFA4714"/>
    <w:rsid w:val="5C5872CD"/>
    <w:rsid w:val="5E06429A"/>
    <w:rsid w:val="5EE82ED0"/>
    <w:rsid w:val="610C68D8"/>
    <w:rsid w:val="676F0150"/>
    <w:rsid w:val="6A10174F"/>
    <w:rsid w:val="6C923368"/>
    <w:rsid w:val="75E8126A"/>
    <w:rsid w:val="7ECD571B"/>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标题 #2"/>
    <w:basedOn w:val="Normal"/>
    <w:qFormat/>
    <w:pPr>
      <w:widowControl w:val="0"/>
      <w:shd w:val="clear" w:color="auto" w:fill="auto"/>
      <w:spacing w:line="326" w:lineRule="exact"/>
      <w:outlineLvl w:val="1"/>
    </w:pPr>
    <w:rPr>
      <w:rFonts w:ascii="宋体" w:eastAsia="宋体" w:hAnsi="宋体" w:cs="宋体"/>
      <w:b/>
      <w:bCs/>
      <w:sz w:val="20"/>
      <w:szCs w:val="20"/>
      <w:u w:val="none"/>
      <w:lang w:val="zh-CN" w:eastAsia="zh-CN" w:bidi="zh-CN"/>
    </w:rPr>
  </w:style>
  <w:style w:type="paragraph" w:customStyle="1" w:styleId="1">
    <w:name w:val="正文文本1"/>
    <w:basedOn w:val="Normal"/>
    <w:qFormat/>
    <w:pPr>
      <w:widowControl w:val="0"/>
      <w:shd w:val="clear" w:color="auto" w:fill="auto"/>
      <w:spacing w:line="329" w:lineRule="auto"/>
    </w:pPr>
    <w:rPr>
      <w:rFonts w:ascii="宋体" w:eastAsia="宋体" w:hAnsi="宋体" w:cs="宋体"/>
      <w:sz w:val="20"/>
      <w:szCs w:val="20"/>
      <w:u w:val="none"/>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4164</Words>
  <Characters>4270</Characters>
  <Application>Microsoft Office Word</Application>
  <DocSecurity>0</DocSecurity>
  <Lines>13</Lines>
  <Paragraphs>3</Paragraphs>
  <ScaleCrop>false</ScaleCrop>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2024-09-12T14:49:53Z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